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67ACE" w14:textId="77777777" w:rsidR="00624D28" w:rsidRPr="00002B90" w:rsidRDefault="003411D7" w:rsidP="008454BE">
      <w:pPr>
        <w:ind w:right="-132"/>
        <w:jc w:val="center"/>
        <w:rPr>
          <w:rFonts w:asciiTheme="minorBidi" w:hAnsiTheme="minorBidi" w:cstheme="minorBidi"/>
          <w:b/>
          <w:sz w:val="20"/>
          <w:szCs w:val="20"/>
        </w:rPr>
      </w:pPr>
      <w:r w:rsidRPr="00002B90">
        <w:rPr>
          <w:rFonts w:asciiTheme="minorBidi" w:hAnsiTheme="minorBidi" w:cstheme="minorBidi"/>
          <w:b/>
          <w:sz w:val="20"/>
          <w:szCs w:val="20"/>
        </w:rPr>
        <w:t>O</w:t>
      </w:r>
      <w:r w:rsidR="00837464" w:rsidRPr="00002B90">
        <w:rPr>
          <w:rFonts w:asciiTheme="minorBidi" w:hAnsiTheme="minorBidi" w:cstheme="minorBidi"/>
          <w:b/>
          <w:sz w:val="20"/>
          <w:szCs w:val="20"/>
        </w:rPr>
        <w:t>GÓLNE WARUNKI HANDLOWE SCHULKE POLSKA Sp. z o.o.</w:t>
      </w:r>
    </w:p>
    <w:p w14:paraId="12821B03" w14:textId="77777777" w:rsidR="004266B5" w:rsidRPr="00002B90" w:rsidRDefault="004266B5" w:rsidP="008454BE">
      <w:pPr>
        <w:pStyle w:val="Nagwek10"/>
        <w:keepNext/>
        <w:keepLines/>
        <w:shd w:val="clear" w:color="auto" w:fill="auto"/>
        <w:spacing w:before="0" w:line="240" w:lineRule="auto"/>
        <w:ind w:right="11"/>
        <w:jc w:val="left"/>
        <w:rPr>
          <w:rFonts w:asciiTheme="minorBidi" w:hAnsiTheme="minorBidi" w:cstheme="minorBidi"/>
          <w:sz w:val="10"/>
          <w:szCs w:val="10"/>
          <w:lang w:eastAsia="pl-PL"/>
        </w:rPr>
      </w:pPr>
      <w:bookmarkStart w:id="0" w:name="bookmark0"/>
    </w:p>
    <w:p w14:paraId="24530454" w14:textId="77777777" w:rsidR="003411D7" w:rsidRPr="00002B90" w:rsidRDefault="003411D7" w:rsidP="003411D7">
      <w:pPr>
        <w:pStyle w:val="Nagwek10"/>
        <w:keepNext/>
        <w:keepLines/>
        <w:shd w:val="clear" w:color="auto" w:fill="auto"/>
        <w:spacing w:before="0" w:line="240" w:lineRule="auto"/>
        <w:ind w:right="11"/>
        <w:rPr>
          <w:rFonts w:asciiTheme="minorBidi" w:hAnsiTheme="minorBidi" w:cstheme="minorBidi"/>
          <w:sz w:val="11"/>
          <w:szCs w:val="11"/>
        </w:rPr>
      </w:pPr>
      <w:r w:rsidRPr="00002B90">
        <w:rPr>
          <w:rFonts w:asciiTheme="minorBidi" w:hAnsiTheme="minorBidi" w:cstheme="minorBidi"/>
          <w:sz w:val="11"/>
          <w:szCs w:val="11"/>
          <w:lang w:eastAsia="pl-PL"/>
        </w:rPr>
        <w:t>§ 1</w:t>
      </w:r>
      <w:bookmarkEnd w:id="0"/>
    </w:p>
    <w:p w14:paraId="1FD9D3DF" w14:textId="77777777" w:rsidR="003411D7" w:rsidRPr="00002B90" w:rsidRDefault="00A8184B" w:rsidP="003411D7">
      <w:pPr>
        <w:pStyle w:val="Teksttreci21"/>
        <w:shd w:val="clear" w:color="auto" w:fill="auto"/>
        <w:spacing w:after="0" w:line="240" w:lineRule="auto"/>
        <w:ind w:right="11"/>
        <w:rPr>
          <w:rFonts w:asciiTheme="minorBidi" w:hAnsiTheme="minorBidi" w:cstheme="minorBidi"/>
          <w:sz w:val="11"/>
          <w:szCs w:val="11"/>
        </w:rPr>
      </w:pPr>
      <w:r w:rsidRPr="00002B90">
        <w:rPr>
          <w:rFonts w:asciiTheme="minorBidi" w:hAnsiTheme="minorBidi" w:cstheme="minorBidi"/>
          <w:sz w:val="11"/>
          <w:szCs w:val="11"/>
          <w:lang w:eastAsia="pl-PL"/>
        </w:rPr>
        <w:t>Postanowienia ogólne</w:t>
      </w:r>
    </w:p>
    <w:p w14:paraId="6422878D" w14:textId="5F1DD252" w:rsidR="007408D3" w:rsidRPr="007408D3" w:rsidRDefault="005100BE" w:rsidP="007408D3">
      <w:pPr>
        <w:pStyle w:val="Akapitzlist"/>
        <w:numPr>
          <w:ilvl w:val="0"/>
          <w:numId w:val="7"/>
        </w:numPr>
        <w:ind w:left="284" w:hanging="142"/>
        <w:jc w:val="both"/>
        <w:rPr>
          <w:rFonts w:asciiTheme="minorBidi" w:hAnsiTheme="minorBidi" w:cstheme="minorBidi"/>
          <w:sz w:val="11"/>
          <w:szCs w:val="11"/>
          <w:lang w:val="pl-PL"/>
        </w:rPr>
      </w:pPr>
      <w:r w:rsidRPr="00002B90">
        <w:rPr>
          <w:rFonts w:asciiTheme="minorBidi" w:hAnsiTheme="minorBidi" w:cstheme="minorBidi"/>
          <w:sz w:val="11"/>
          <w:szCs w:val="11"/>
          <w:lang w:val="pl-PL"/>
        </w:rPr>
        <w:t>Niniejsze Ogólne Warunki Handlowe Schulke Polska Sp.</w:t>
      </w:r>
      <w:r w:rsidR="00122B04" w:rsidRPr="00002B90">
        <w:rPr>
          <w:rFonts w:asciiTheme="minorBidi" w:hAnsiTheme="minorBidi" w:cstheme="minorBidi"/>
          <w:sz w:val="11"/>
          <w:szCs w:val="11"/>
          <w:lang w:val="pl-PL"/>
        </w:rPr>
        <w:t xml:space="preserve"> z o.o. </w:t>
      </w:r>
      <w:r w:rsidR="00E0526E">
        <w:rPr>
          <w:rFonts w:asciiTheme="minorBidi" w:hAnsiTheme="minorBidi" w:cstheme="minorBidi"/>
          <w:sz w:val="11"/>
          <w:szCs w:val="11"/>
          <w:lang w:val="pl-PL"/>
        </w:rPr>
        <w:t xml:space="preserve">(dalej jako SCHULKE) </w:t>
      </w:r>
      <w:r w:rsidR="003810DC" w:rsidRPr="00002B90">
        <w:rPr>
          <w:rFonts w:asciiTheme="minorBidi" w:hAnsiTheme="minorBidi" w:cstheme="minorBidi"/>
          <w:sz w:val="11"/>
          <w:szCs w:val="11"/>
          <w:lang w:val="pl-PL"/>
        </w:rPr>
        <w:t xml:space="preserve">stosuje się do </w:t>
      </w:r>
      <w:r w:rsidRPr="00002B90">
        <w:rPr>
          <w:rFonts w:asciiTheme="minorBidi" w:hAnsiTheme="minorBidi" w:cstheme="minorBidi"/>
          <w:sz w:val="11"/>
          <w:szCs w:val="11"/>
          <w:lang w:val="pl-PL"/>
        </w:rPr>
        <w:t xml:space="preserve">umów sprzedaży </w:t>
      </w:r>
      <w:r w:rsidR="00FE7436" w:rsidRPr="00002B90">
        <w:rPr>
          <w:rFonts w:asciiTheme="minorBidi" w:hAnsiTheme="minorBidi" w:cstheme="minorBidi"/>
          <w:sz w:val="11"/>
          <w:szCs w:val="11"/>
          <w:lang w:val="pl-PL"/>
        </w:rPr>
        <w:t>Produktów</w:t>
      </w:r>
      <w:r w:rsidR="00526FDF">
        <w:rPr>
          <w:rFonts w:asciiTheme="minorBidi" w:hAnsiTheme="minorBidi" w:cstheme="minorBidi"/>
          <w:sz w:val="11"/>
          <w:szCs w:val="11"/>
          <w:lang w:val="pl-PL"/>
        </w:rPr>
        <w:t xml:space="preserve">, </w:t>
      </w:r>
      <w:r w:rsidR="00632CA5" w:rsidRPr="00002B90">
        <w:rPr>
          <w:rFonts w:asciiTheme="minorBidi" w:hAnsiTheme="minorBidi" w:cstheme="minorBidi"/>
          <w:sz w:val="11"/>
          <w:szCs w:val="11"/>
          <w:lang w:val="pl-PL"/>
        </w:rPr>
        <w:t xml:space="preserve">zawieranych na podstawie </w:t>
      </w:r>
      <w:r w:rsidR="00E65E9B" w:rsidRPr="00002B90">
        <w:rPr>
          <w:rFonts w:asciiTheme="minorBidi" w:hAnsiTheme="minorBidi" w:cstheme="minorBidi"/>
          <w:sz w:val="11"/>
          <w:szCs w:val="11"/>
          <w:lang w:val="pl-PL"/>
        </w:rPr>
        <w:t>Z</w:t>
      </w:r>
      <w:r w:rsidR="00EA1BB3" w:rsidRPr="00002B90">
        <w:rPr>
          <w:rFonts w:asciiTheme="minorBidi" w:hAnsiTheme="minorBidi" w:cstheme="minorBidi"/>
          <w:sz w:val="11"/>
          <w:szCs w:val="11"/>
          <w:lang w:val="pl-PL"/>
        </w:rPr>
        <w:t>amówień</w:t>
      </w:r>
      <w:r w:rsidR="00EF3425">
        <w:rPr>
          <w:rFonts w:asciiTheme="minorBidi" w:hAnsiTheme="minorBidi" w:cstheme="minorBidi"/>
          <w:sz w:val="11"/>
          <w:szCs w:val="11"/>
          <w:lang w:val="pl-PL"/>
        </w:rPr>
        <w:t xml:space="preserve">, </w:t>
      </w:r>
      <w:r w:rsidR="00EA1BB3" w:rsidRPr="00002B90">
        <w:rPr>
          <w:rFonts w:asciiTheme="minorBidi" w:hAnsiTheme="minorBidi" w:cstheme="minorBidi"/>
          <w:sz w:val="11"/>
          <w:szCs w:val="11"/>
          <w:lang w:val="pl-PL"/>
        </w:rPr>
        <w:t xml:space="preserve"> </w:t>
      </w:r>
      <w:r w:rsidR="00C45BBE" w:rsidRPr="00002B90">
        <w:rPr>
          <w:rFonts w:asciiTheme="minorBidi" w:hAnsiTheme="minorBidi" w:cstheme="minorBidi"/>
          <w:sz w:val="11"/>
          <w:szCs w:val="11"/>
          <w:lang w:val="pl-PL"/>
        </w:rPr>
        <w:t xml:space="preserve">składanych przez </w:t>
      </w:r>
      <w:r w:rsidR="007212F2" w:rsidRPr="00002B90">
        <w:rPr>
          <w:rFonts w:asciiTheme="minorBidi" w:hAnsiTheme="minorBidi" w:cstheme="minorBidi"/>
          <w:sz w:val="11"/>
          <w:szCs w:val="11"/>
          <w:lang w:val="pl-PL"/>
        </w:rPr>
        <w:t>KUPUJĄCYCH</w:t>
      </w:r>
      <w:r w:rsidR="00EF3425">
        <w:rPr>
          <w:rFonts w:asciiTheme="minorBidi" w:hAnsiTheme="minorBidi" w:cstheme="minorBidi"/>
          <w:sz w:val="11"/>
          <w:szCs w:val="11"/>
          <w:lang w:val="pl-PL"/>
        </w:rPr>
        <w:t xml:space="preserve"> do</w:t>
      </w:r>
      <w:r w:rsidR="00002B90" w:rsidRPr="00002B90">
        <w:rPr>
          <w:rFonts w:asciiTheme="minorBidi" w:hAnsiTheme="minorBidi" w:cstheme="minorBidi"/>
          <w:sz w:val="11"/>
          <w:szCs w:val="11"/>
          <w:lang w:val="pl-PL"/>
        </w:rPr>
        <w:t xml:space="preserve"> </w:t>
      </w:r>
      <w:r w:rsidR="00A04F4E" w:rsidRPr="007408D3">
        <w:rPr>
          <w:rFonts w:asciiTheme="minorBidi" w:hAnsiTheme="minorBidi" w:cstheme="minorBidi"/>
          <w:sz w:val="11"/>
          <w:szCs w:val="11"/>
          <w:lang w:val="pl-PL"/>
        </w:rPr>
        <w:t>Schulke Polska Sp. z o.o. z siedzibą w Warszawie, al. Jerozolimskie 132; wpisaną do Rejestru Przedsiębiorców Krajowego Rejestru Sądowego, pod numerem KRS 0000104818, NIP 527-00-10-985, posiadającą kapitał zakładowy 50,000</w:t>
      </w:r>
      <w:r w:rsidR="007408D3" w:rsidRPr="007408D3">
        <w:rPr>
          <w:rFonts w:asciiTheme="minorBidi" w:hAnsiTheme="minorBidi" w:cstheme="minorBidi"/>
          <w:sz w:val="11"/>
          <w:szCs w:val="11"/>
          <w:lang w:val="pl-PL"/>
        </w:rPr>
        <w:t xml:space="preserve"> </w:t>
      </w:r>
      <w:r w:rsidR="461D6B51" w:rsidRPr="60F3127A">
        <w:rPr>
          <w:rFonts w:asciiTheme="minorBidi" w:hAnsiTheme="minorBidi" w:cstheme="minorBidi"/>
          <w:sz w:val="11"/>
          <w:szCs w:val="11"/>
          <w:lang w:val="pl-PL"/>
        </w:rPr>
        <w:t>zł.</w:t>
      </w:r>
      <w:r w:rsidR="007408D3" w:rsidRPr="5D1D3810">
        <w:rPr>
          <w:rFonts w:asciiTheme="minorBidi" w:hAnsiTheme="minorBidi" w:cstheme="minorBidi"/>
          <w:sz w:val="11"/>
          <w:szCs w:val="11"/>
          <w:lang w:val="pl-PL"/>
        </w:rPr>
        <w:t xml:space="preserve"> </w:t>
      </w:r>
      <w:r w:rsidR="007408D3" w:rsidRPr="007408D3">
        <w:rPr>
          <w:rFonts w:asciiTheme="minorBidi" w:hAnsiTheme="minorBidi" w:cstheme="minorBidi"/>
          <w:sz w:val="11"/>
          <w:szCs w:val="11"/>
          <w:lang w:val="pl-PL"/>
        </w:rPr>
        <w:t xml:space="preserve">jako właściciel hurtowni farmaceutycznej, jest podmiotem uprawnionym do prowadzenia hurtowego obrotu produktami leczniczymi w myśl ustawy z dnia 6 września 2001 roku Prawo farmaceutyczne („ustawa PF”), na podstawie zezwolenia nr GIF-N-411/1091-3/TL/15 z dnia 19.02.2016 r. </w:t>
      </w:r>
    </w:p>
    <w:p w14:paraId="17E20761" w14:textId="77777777" w:rsidR="000C3542" w:rsidRPr="00002B90" w:rsidRDefault="6BF79F9E" w:rsidP="3463868F">
      <w:pPr>
        <w:pStyle w:val="Akapitzlist"/>
        <w:numPr>
          <w:ilvl w:val="0"/>
          <w:numId w:val="7"/>
        </w:numPr>
        <w:ind w:left="284" w:hanging="142"/>
        <w:jc w:val="both"/>
        <w:rPr>
          <w:rFonts w:asciiTheme="minorBidi" w:hAnsiTheme="minorBidi" w:cstheme="minorBidi"/>
          <w:sz w:val="11"/>
          <w:szCs w:val="11"/>
          <w:lang w:val="pl-PL"/>
        </w:rPr>
      </w:pPr>
      <w:r w:rsidRPr="3463868F">
        <w:rPr>
          <w:rFonts w:asciiTheme="minorBidi" w:hAnsiTheme="minorBidi" w:cstheme="minorBidi"/>
          <w:sz w:val="11"/>
          <w:szCs w:val="11"/>
          <w:lang w:val="pl-PL"/>
        </w:rPr>
        <w:t>Użyte</w:t>
      </w:r>
      <w:r w:rsidR="00657492" w:rsidRPr="3463868F">
        <w:rPr>
          <w:rFonts w:asciiTheme="minorBidi" w:hAnsiTheme="minorBidi" w:cstheme="minorBidi"/>
          <w:sz w:val="11"/>
          <w:szCs w:val="11"/>
          <w:lang w:val="pl-PL"/>
        </w:rPr>
        <w:t xml:space="preserve"> w niniejszych Ogólnych Warunkach Handlowych Schulke Polska Sp. z o.o.</w:t>
      </w:r>
      <w:r w:rsidRPr="3463868F">
        <w:rPr>
          <w:rFonts w:asciiTheme="minorBidi" w:hAnsiTheme="minorBidi" w:cstheme="minorBidi"/>
          <w:sz w:val="11"/>
          <w:szCs w:val="11"/>
          <w:lang w:val="pl-PL"/>
        </w:rPr>
        <w:t xml:space="preserve"> pojęcia oznaczają</w:t>
      </w:r>
      <w:r w:rsidR="00657492" w:rsidRPr="3463868F">
        <w:rPr>
          <w:rFonts w:asciiTheme="minorBidi" w:hAnsiTheme="minorBidi" w:cstheme="minorBidi"/>
          <w:sz w:val="11"/>
          <w:szCs w:val="11"/>
          <w:lang w:val="pl-PL"/>
        </w:rPr>
        <w:t>:</w:t>
      </w:r>
    </w:p>
    <w:p w14:paraId="5541DCC5" w14:textId="77777777" w:rsidR="007212F2" w:rsidRPr="00002B90" w:rsidRDefault="007212F2" w:rsidP="00002B90">
      <w:pPr>
        <w:pStyle w:val="Akapitzlist"/>
        <w:numPr>
          <w:ilvl w:val="0"/>
          <w:numId w:val="29"/>
        </w:numPr>
        <w:ind w:hanging="142"/>
        <w:jc w:val="both"/>
        <w:rPr>
          <w:rFonts w:asciiTheme="minorBidi" w:hAnsiTheme="minorBidi" w:cstheme="minorBidi"/>
          <w:sz w:val="11"/>
          <w:szCs w:val="11"/>
          <w:lang w:val="pl-PL"/>
        </w:rPr>
      </w:pPr>
      <w:r w:rsidRPr="00002B90">
        <w:rPr>
          <w:rFonts w:asciiTheme="minorBidi" w:hAnsiTheme="minorBidi" w:cstheme="minorBidi"/>
          <w:sz w:val="11"/>
          <w:szCs w:val="11"/>
          <w:lang w:val="pl-PL"/>
        </w:rPr>
        <w:t xml:space="preserve">Oferta – złożona KUPUJĄCEMU </w:t>
      </w:r>
      <w:r w:rsidR="00560403" w:rsidRPr="00002B90">
        <w:rPr>
          <w:rFonts w:asciiTheme="minorBidi" w:hAnsiTheme="minorBidi" w:cstheme="minorBidi"/>
          <w:sz w:val="11"/>
          <w:szCs w:val="11"/>
          <w:lang w:val="pl-PL"/>
        </w:rPr>
        <w:t xml:space="preserve">przez SCHULKE </w:t>
      </w:r>
      <w:r w:rsidRPr="00002B90">
        <w:rPr>
          <w:rFonts w:asciiTheme="minorBidi" w:hAnsiTheme="minorBidi" w:cstheme="minorBidi"/>
          <w:sz w:val="11"/>
          <w:szCs w:val="11"/>
          <w:lang w:val="pl-PL"/>
        </w:rPr>
        <w:t xml:space="preserve">oferta </w:t>
      </w:r>
      <w:r w:rsidR="00560403" w:rsidRPr="00002B90">
        <w:rPr>
          <w:rFonts w:asciiTheme="minorBidi" w:hAnsiTheme="minorBidi" w:cstheme="minorBidi"/>
          <w:sz w:val="11"/>
          <w:szCs w:val="11"/>
          <w:lang w:val="pl-PL"/>
        </w:rPr>
        <w:t>sprzedaży Produktów</w:t>
      </w:r>
      <w:r w:rsidRPr="00002B90">
        <w:rPr>
          <w:rFonts w:asciiTheme="minorBidi" w:hAnsiTheme="minorBidi" w:cstheme="minorBidi"/>
          <w:sz w:val="11"/>
          <w:szCs w:val="11"/>
          <w:lang w:val="pl-PL"/>
        </w:rPr>
        <w:t>;</w:t>
      </w:r>
    </w:p>
    <w:p w14:paraId="5ABF5BD0" w14:textId="77777777" w:rsidR="004D3193" w:rsidRPr="00002B90" w:rsidRDefault="004D3193" w:rsidP="00002B90">
      <w:pPr>
        <w:pStyle w:val="Akapitzlist"/>
        <w:numPr>
          <w:ilvl w:val="0"/>
          <w:numId w:val="29"/>
        </w:numPr>
        <w:ind w:hanging="142"/>
        <w:jc w:val="both"/>
        <w:rPr>
          <w:rFonts w:asciiTheme="minorBidi" w:hAnsiTheme="minorBidi" w:cstheme="minorBidi"/>
          <w:sz w:val="11"/>
          <w:szCs w:val="11"/>
          <w:lang w:val="pl-PL"/>
        </w:rPr>
      </w:pPr>
      <w:r w:rsidRPr="00002B90">
        <w:rPr>
          <w:rFonts w:asciiTheme="minorBidi" w:hAnsiTheme="minorBidi" w:cstheme="minorBidi"/>
          <w:sz w:val="11"/>
          <w:szCs w:val="11"/>
          <w:lang w:val="pl-PL"/>
        </w:rPr>
        <w:t>OWH – niniejsze Ogólne Warunki Handlowe Schulke Polska Sp. z o.o.;</w:t>
      </w:r>
    </w:p>
    <w:p w14:paraId="7A322A21" w14:textId="017BC540" w:rsidR="007212F2" w:rsidRPr="00002B90" w:rsidRDefault="007212F2" w:rsidP="00002B90">
      <w:pPr>
        <w:pStyle w:val="Akapitzlist"/>
        <w:numPr>
          <w:ilvl w:val="0"/>
          <w:numId w:val="29"/>
        </w:numPr>
        <w:ind w:hanging="142"/>
        <w:jc w:val="both"/>
        <w:rPr>
          <w:rFonts w:asciiTheme="minorBidi" w:hAnsiTheme="minorBidi" w:cstheme="minorBidi"/>
          <w:sz w:val="11"/>
          <w:szCs w:val="11"/>
          <w:lang w:val="pl-PL"/>
        </w:rPr>
      </w:pPr>
      <w:r w:rsidRPr="00002B90">
        <w:rPr>
          <w:rFonts w:asciiTheme="minorBidi" w:hAnsiTheme="minorBidi" w:cstheme="minorBidi"/>
          <w:sz w:val="11"/>
          <w:szCs w:val="11"/>
          <w:lang w:val="pl-PL"/>
        </w:rPr>
        <w:t>Zamówienie – zamówienie</w:t>
      </w:r>
      <w:r w:rsidR="00542AD2">
        <w:rPr>
          <w:rFonts w:asciiTheme="minorBidi" w:hAnsiTheme="minorBidi" w:cstheme="minorBidi"/>
          <w:sz w:val="11"/>
          <w:szCs w:val="11"/>
          <w:lang w:val="pl-PL"/>
        </w:rPr>
        <w:t xml:space="preserve"> </w:t>
      </w:r>
      <w:r w:rsidR="007408D3">
        <w:rPr>
          <w:rFonts w:asciiTheme="minorBidi" w:hAnsiTheme="minorBidi" w:cstheme="minorBidi"/>
          <w:sz w:val="11"/>
          <w:szCs w:val="11"/>
          <w:lang w:val="pl-PL"/>
        </w:rPr>
        <w:t>P</w:t>
      </w:r>
      <w:r w:rsidR="00542AD2">
        <w:rPr>
          <w:rFonts w:asciiTheme="minorBidi" w:hAnsiTheme="minorBidi" w:cstheme="minorBidi"/>
          <w:sz w:val="11"/>
          <w:szCs w:val="11"/>
          <w:lang w:val="pl-PL"/>
        </w:rPr>
        <w:t>roduktów</w:t>
      </w:r>
      <w:r w:rsidRPr="00002B90">
        <w:rPr>
          <w:rFonts w:asciiTheme="minorBidi" w:hAnsiTheme="minorBidi" w:cstheme="minorBidi"/>
          <w:sz w:val="11"/>
          <w:szCs w:val="11"/>
          <w:lang w:val="pl-PL"/>
        </w:rPr>
        <w:t xml:space="preserve"> złożone </w:t>
      </w:r>
      <w:r w:rsidR="00526FDF">
        <w:rPr>
          <w:rFonts w:asciiTheme="minorBidi" w:hAnsiTheme="minorBidi" w:cstheme="minorBidi"/>
          <w:sz w:val="11"/>
          <w:szCs w:val="11"/>
          <w:lang w:val="pl-PL"/>
        </w:rPr>
        <w:t xml:space="preserve">do </w:t>
      </w:r>
      <w:r w:rsidRPr="00002B90">
        <w:rPr>
          <w:rFonts w:asciiTheme="minorBidi" w:hAnsiTheme="minorBidi" w:cstheme="minorBidi"/>
          <w:sz w:val="11"/>
          <w:szCs w:val="11"/>
          <w:lang w:val="pl-PL"/>
        </w:rPr>
        <w:t>SCHULKE przez KUPUJĄCEGO;</w:t>
      </w:r>
    </w:p>
    <w:p w14:paraId="67D39109" w14:textId="7F8D4967" w:rsidR="005821B3" w:rsidRDefault="004D3193" w:rsidP="00002B90">
      <w:pPr>
        <w:pStyle w:val="Akapitzlist"/>
        <w:numPr>
          <w:ilvl w:val="0"/>
          <w:numId w:val="29"/>
        </w:numPr>
        <w:ind w:hanging="142"/>
        <w:jc w:val="both"/>
        <w:rPr>
          <w:rFonts w:asciiTheme="minorBidi" w:hAnsiTheme="minorBidi" w:cstheme="minorBidi"/>
          <w:sz w:val="11"/>
          <w:szCs w:val="11"/>
          <w:lang w:val="pl-PL"/>
        </w:rPr>
      </w:pPr>
      <w:r w:rsidRPr="00002B90">
        <w:rPr>
          <w:rFonts w:asciiTheme="minorBidi" w:hAnsiTheme="minorBidi" w:cstheme="minorBidi"/>
          <w:sz w:val="11"/>
          <w:szCs w:val="11"/>
          <w:lang w:val="pl-PL"/>
        </w:rPr>
        <w:t xml:space="preserve">KUPUJĄCY </w:t>
      </w:r>
      <w:r w:rsidR="005821B3" w:rsidRPr="00002B90">
        <w:rPr>
          <w:rFonts w:asciiTheme="minorBidi" w:hAnsiTheme="minorBidi" w:cstheme="minorBidi"/>
          <w:sz w:val="11"/>
          <w:szCs w:val="11"/>
          <w:lang w:val="pl-PL"/>
        </w:rPr>
        <w:t>–</w:t>
      </w:r>
      <w:r w:rsidR="00897D92" w:rsidRPr="00002B90">
        <w:rPr>
          <w:rFonts w:asciiTheme="minorBidi" w:hAnsiTheme="minorBidi" w:cstheme="minorBidi"/>
          <w:sz w:val="11"/>
          <w:szCs w:val="11"/>
          <w:lang w:val="pl-PL"/>
        </w:rPr>
        <w:t>podmiot</w:t>
      </w:r>
      <w:r w:rsidR="005821B3" w:rsidRPr="00002B90">
        <w:rPr>
          <w:rFonts w:asciiTheme="minorBidi" w:hAnsiTheme="minorBidi" w:cstheme="minorBidi"/>
          <w:sz w:val="11"/>
          <w:szCs w:val="11"/>
          <w:lang w:val="pl-PL"/>
        </w:rPr>
        <w:t xml:space="preserve"> składający Zamówienie</w:t>
      </w:r>
      <w:r w:rsidR="00386641">
        <w:rPr>
          <w:rFonts w:asciiTheme="minorBidi" w:hAnsiTheme="minorBidi" w:cstheme="minorBidi"/>
          <w:sz w:val="11"/>
          <w:szCs w:val="11"/>
          <w:lang w:val="pl-PL"/>
        </w:rPr>
        <w:t xml:space="preserve"> do SCHULKE</w:t>
      </w:r>
      <w:r w:rsidR="007408D3">
        <w:rPr>
          <w:rFonts w:asciiTheme="minorBidi" w:hAnsiTheme="minorBidi" w:cstheme="minorBidi"/>
          <w:sz w:val="11"/>
          <w:szCs w:val="11"/>
          <w:lang w:val="pl-PL"/>
        </w:rPr>
        <w:t xml:space="preserve">. </w:t>
      </w:r>
      <w:r w:rsidR="007408D3" w:rsidRPr="007408D3">
        <w:rPr>
          <w:rFonts w:asciiTheme="minorBidi" w:hAnsiTheme="minorBidi" w:cstheme="minorBidi"/>
          <w:sz w:val="11"/>
          <w:szCs w:val="11"/>
          <w:lang w:val="pl-PL"/>
        </w:rPr>
        <w:t xml:space="preserve">Nabywanie </w:t>
      </w:r>
      <w:r w:rsidR="007408D3">
        <w:rPr>
          <w:rFonts w:asciiTheme="minorBidi" w:hAnsiTheme="minorBidi" w:cstheme="minorBidi"/>
          <w:sz w:val="11"/>
          <w:szCs w:val="11"/>
          <w:lang w:val="pl-PL"/>
        </w:rPr>
        <w:t>Produktów</w:t>
      </w:r>
      <w:r w:rsidR="007408D3" w:rsidRPr="007408D3">
        <w:rPr>
          <w:rFonts w:asciiTheme="minorBidi" w:hAnsiTheme="minorBidi" w:cstheme="minorBidi"/>
          <w:sz w:val="11"/>
          <w:szCs w:val="11"/>
          <w:lang w:val="pl-PL"/>
        </w:rPr>
        <w:t xml:space="preserve"> od </w:t>
      </w:r>
      <w:r w:rsidR="007408D3">
        <w:rPr>
          <w:rFonts w:asciiTheme="minorBidi" w:hAnsiTheme="minorBidi" w:cstheme="minorBidi"/>
          <w:sz w:val="11"/>
          <w:szCs w:val="11"/>
          <w:lang w:val="pl-PL"/>
        </w:rPr>
        <w:t>SCHULKE</w:t>
      </w:r>
      <w:r w:rsidR="007408D3" w:rsidRPr="007408D3">
        <w:rPr>
          <w:rFonts w:asciiTheme="minorBidi" w:hAnsiTheme="minorBidi" w:cstheme="minorBidi"/>
          <w:sz w:val="11"/>
          <w:szCs w:val="11"/>
          <w:lang w:val="pl-PL"/>
        </w:rPr>
        <w:t>, dla których wymagane są stosowne uprawnienia może być dokonywane wyłącznie przez podmioty uprawnione przez ustawę PF</w:t>
      </w:r>
      <w:r w:rsidR="00E47DFA">
        <w:rPr>
          <w:rFonts w:asciiTheme="minorBidi" w:hAnsiTheme="minorBidi" w:cstheme="minorBidi"/>
          <w:sz w:val="11"/>
          <w:szCs w:val="11"/>
          <w:lang w:val="pl-PL"/>
        </w:rPr>
        <w:t xml:space="preserve"> oraz zgodnie z</w:t>
      </w:r>
      <w:r w:rsidR="00E47DFA" w:rsidRPr="00E030F2">
        <w:rPr>
          <w:rFonts w:asciiTheme="minorBidi" w:hAnsiTheme="minorBidi" w:cstheme="minorBidi"/>
          <w:sz w:val="11"/>
          <w:szCs w:val="11"/>
          <w:lang w:val="pl-PL"/>
        </w:rPr>
        <w:t xml:space="preserve"> rozporządzeniem Ministra Zdrowia z dnia 12 grudnia 2002 r. w sprawie podmiotów uprawnionych do zakupu produktów leczniczych w hurtowni farmaceutycznej</w:t>
      </w:r>
      <w:r w:rsidR="007408D3" w:rsidRPr="007408D3">
        <w:rPr>
          <w:rFonts w:asciiTheme="minorBidi" w:hAnsiTheme="minorBidi" w:cstheme="minorBidi"/>
          <w:sz w:val="11"/>
          <w:szCs w:val="11"/>
          <w:lang w:val="pl-PL"/>
        </w:rPr>
        <w:t>, będące przedsiębiorcami w rozumieniu obowiązujących przepisów prawa</w:t>
      </w:r>
      <w:r w:rsidR="00C460CB" w:rsidRPr="00002B90">
        <w:rPr>
          <w:rFonts w:asciiTheme="minorBidi" w:hAnsiTheme="minorBidi" w:cstheme="minorBidi"/>
          <w:sz w:val="11"/>
          <w:szCs w:val="11"/>
          <w:lang w:val="pl-PL"/>
        </w:rPr>
        <w:t>;</w:t>
      </w:r>
    </w:p>
    <w:p w14:paraId="59671F83" w14:textId="012D148C" w:rsidR="007408D3" w:rsidRPr="00002B90" w:rsidRDefault="22F05F42" w:rsidP="3463868F">
      <w:pPr>
        <w:pStyle w:val="Akapitzlist"/>
        <w:numPr>
          <w:ilvl w:val="0"/>
          <w:numId w:val="29"/>
        </w:numPr>
        <w:ind w:hanging="142"/>
        <w:jc w:val="both"/>
        <w:rPr>
          <w:rFonts w:asciiTheme="minorBidi" w:hAnsiTheme="minorBidi" w:cstheme="minorBidi"/>
          <w:sz w:val="11"/>
          <w:szCs w:val="11"/>
          <w:lang w:val="pl-PL"/>
        </w:rPr>
      </w:pPr>
      <w:r w:rsidRPr="3463868F">
        <w:rPr>
          <w:rFonts w:asciiTheme="minorBidi" w:hAnsiTheme="minorBidi" w:cstheme="minorBidi"/>
          <w:sz w:val="11"/>
          <w:szCs w:val="11"/>
          <w:lang w:val="pl-PL"/>
        </w:rPr>
        <w:t>PF - ustawa z dnia 6 września 2001 roku Prawo Farmaceutyczne;</w:t>
      </w:r>
    </w:p>
    <w:p w14:paraId="3A6FF47D" w14:textId="2BB86194" w:rsidR="00BA668E" w:rsidRPr="00002B90" w:rsidRDefault="5564647B" w:rsidP="3463868F">
      <w:pPr>
        <w:pStyle w:val="Akapitzlist"/>
        <w:numPr>
          <w:ilvl w:val="0"/>
          <w:numId w:val="29"/>
        </w:numPr>
        <w:ind w:hanging="142"/>
        <w:jc w:val="both"/>
        <w:rPr>
          <w:rFonts w:asciiTheme="minorBidi" w:eastAsiaTheme="minorBidi" w:hAnsiTheme="minorBidi" w:cstheme="minorBidi"/>
          <w:sz w:val="11"/>
          <w:szCs w:val="11"/>
          <w:lang w:val="pl-PL"/>
        </w:rPr>
      </w:pPr>
      <w:r w:rsidRPr="3463868F">
        <w:rPr>
          <w:rFonts w:asciiTheme="minorBidi" w:hAnsiTheme="minorBidi" w:cstheme="minorBidi"/>
          <w:sz w:val="11"/>
          <w:szCs w:val="11"/>
          <w:lang w:val="pl-PL"/>
        </w:rPr>
        <w:t>Produkty – produkty lecznicze</w:t>
      </w:r>
      <w:r w:rsidR="4EAE10D8" w:rsidRPr="3463868F">
        <w:rPr>
          <w:rFonts w:asciiTheme="minorBidi" w:hAnsiTheme="minorBidi" w:cstheme="minorBidi"/>
          <w:sz w:val="11"/>
          <w:szCs w:val="11"/>
          <w:lang w:val="pl-PL"/>
        </w:rPr>
        <w:t xml:space="preserve">, </w:t>
      </w:r>
      <w:r w:rsidR="4EAE10D8" w:rsidRPr="3463868F">
        <w:rPr>
          <w:rFonts w:ascii="Arial" w:eastAsia="Arial" w:hAnsi="Arial" w:cs="Arial"/>
          <w:color w:val="000000" w:themeColor="text1"/>
          <w:sz w:val="12"/>
          <w:szCs w:val="12"/>
          <w:lang w:val="pl-PL"/>
        </w:rPr>
        <w:t>wyroby medyczne</w:t>
      </w:r>
      <w:r w:rsidR="4EAE10D8" w:rsidRPr="3463868F">
        <w:rPr>
          <w:rFonts w:asciiTheme="minorBidi" w:hAnsiTheme="minorBidi" w:cstheme="minorBidi"/>
          <w:sz w:val="11"/>
          <w:szCs w:val="11"/>
          <w:lang w:val="pl-PL"/>
        </w:rPr>
        <w:t>, produkty biobójcze, kosmetyki</w:t>
      </w:r>
      <w:r w:rsidRPr="3463868F">
        <w:rPr>
          <w:rFonts w:asciiTheme="minorBidi" w:hAnsiTheme="minorBidi" w:cstheme="minorBidi"/>
          <w:sz w:val="11"/>
          <w:szCs w:val="11"/>
          <w:lang w:val="pl-PL"/>
        </w:rPr>
        <w:t>, jak również Urządzenia;</w:t>
      </w:r>
    </w:p>
    <w:p w14:paraId="740340AA" w14:textId="04EE9A43" w:rsidR="00CB0766" w:rsidRPr="00002B90" w:rsidRDefault="5564647B" w:rsidP="3463868F">
      <w:pPr>
        <w:pStyle w:val="Akapitzlist"/>
        <w:numPr>
          <w:ilvl w:val="0"/>
          <w:numId w:val="29"/>
        </w:numPr>
        <w:ind w:hanging="142"/>
        <w:jc w:val="both"/>
        <w:rPr>
          <w:rFonts w:asciiTheme="minorBidi" w:hAnsiTheme="minorBidi" w:cstheme="minorBidi"/>
          <w:sz w:val="11"/>
          <w:szCs w:val="11"/>
          <w:lang w:val="pl-PL"/>
        </w:rPr>
      </w:pPr>
      <w:r w:rsidRPr="3463868F">
        <w:rPr>
          <w:rFonts w:asciiTheme="minorBidi" w:hAnsiTheme="minorBidi" w:cstheme="minorBidi"/>
          <w:sz w:val="11"/>
          <w:szCs w:val="11"/>
          <w:lang w:val="pl-PL"/>
        </w:rPr>
        <w:t>Urządzenia –</w:t>
      </w:r>
      <w:r w:rsidR="41AF9D9A" w:rsidRPr="3463868F">
        <w:rPr>
          <w:rFonts w:asciiTheme="minorBidi" w:hAnsiTheme="minorBidi" w:cstheme="minorBidi"/>
          <w:sz w:val="11"/>
          <w:szCs w:val="11"/>
          <w:lang w:val="pl-PL"/>
        </w:rPr>
        <w:t xml:space="preserve"> </w:t>
      </w:r>
      <w:r w:rsidR="4A24F76C" w:rsidRPr="3463868F">
        <w:rPr>
          <w:rFonts w:asciiTheme="minorBidi" w:hAnsiTheme="minorBidi" w:cstheme="minorBidi"/>
          <w:sz w:val="11"/>
          <w:szCs w:val="11"/>
          <w:lang w:val="pl-PL"/>
        </w:rPr>
        <w:t xml:space="preserve">np. </w:t>
      </w:r>
      <w:r w:rsidR="41AF9D9A" w:rsidRPr="3463868F">
        <w:rPr>
          <w:rFonts w:asciiTheme="minorBidi" w:hAnsiTheme="minorBidi" w:cstheme="minorBidi"/>
          <w:sz w:val="11"/>
          <w:szCs w:val="11"/>
          <w:lang w:val="pl-PL"/>
        </w:rPr>
        <w:t>dozowniki, akcesoria, urządzenia dozujące i ich części składowe</w:t>
      </w:r>
      <w:r w:rsidR="22F05F42" w:rsidRPr="3463868F">
        <w:rPr>
          <w:rFonts w:asciiTheme="minorBidi" w:hAnsiTheme="minorBidi" w:cstheme="minorBidi"/>
          <w:sz w:val="11"/>
          <w:szCs w:val="11"/>
          <w:lang w:val="pl-PL"/>
        </w:rPr>
        <w:t>.</w:t>
      </w:r>
    </w:p>
    <w:p w14:paraId="3BD4B11F" w14:textId="77777777" w:rsidR="004266B5" w:rsidRPr="00002B90" w:rsidRDefault="004266B5" w:rsidP="00002B90">
      <w:pPr>
        <w:ind w:hanging="142"/>
        <w:rPr>
          <w:rFonts w:asciiTheme="minorBidi" w:hAnsiTheme="minorBidi" w:cstheme="minorBidi"/>
          <w:b/>
          <w:sz w:val="11"/>
          <w:szCs w:val="11"/>
        </w:rPr>
      </w:pPr>
    </w:p>
    <w:p w14:paraId="699BB35F" w14:textId="77777777" w:rsidR="006421CC" w:rsidRPr="00002B90" w:rsidRDefault="00B763BE" w:rsidP="00002B90">
      <w:pPr>
        <w:ind w:hanging="142"/>
        <w:jc w:val="center"/>
        <w:rPr>
          <w:rFonts w:asciiTheme="minorBidi" w:hAnsiTheme="minorBidi" w:cstheme="minorBidi"/>
          <w:b/>
          <w:sz w:val="11"/>
          <w:szCs w:val="11"/>
        </w:rPr>
      </w:pPr>
      <w:r w:rsidRPr="00002B90">
        <w:rPr>
          <w:rFonts w:asciiTheme="minorBidi" w:hAnsiTheme="minorBidi" w:cstheme="minorBidi"/>
          <w:b/>
          <w:sz w:val="11"/>
          <w:szCs w:val="11"/>
        </w:rPr>
        <w:t>§ 2</w:t>
      </w:r>
    </w:p>
    <w:p w14:paraId="153D3DCC" w14:textId="16425620" w:rsidR="006421CC" w:rsidRDefault="00B763BE" w:rsidP="00002B90">
      <w:pPr>
        <w:ind w:hanging="142"/>
        <w:jc w:val="center"/>
        <w:rPr>
          <w:rFonts w:asciiTheme="minorBidi" w:hAnsiTheme="minorBidi" w:cstheme="minorBidi"/>
          <w:b/>
          <w:sz w:val="11"/>
          <w:szCs w:val="11"/>
        </w:rPr>
      </w:pPr>
      <w:r w:rsidRPr="00002B90">
        <w:rPr>
          <w:rFonts w:asciiTheme="minorBidi" w:hAnsiTheme="minorBidi" w:cstheme="minorBidi"/>
          <w:b/>
          <w:sz w:val="11"/>
          <w:szCs w:val="11"/>
        </w:rPr>
        <w:t xml:space="preserve">Warunki </w:t>
      </w:r>
      <w:r w:rsidR="00002B90" w:rsidRPr="00002B90">
        <w:rPr>
          <w:rFonts w:asciiTheme="minorBidi" w:hAnsiTheme="minorBidi" w:cstheme="minorBidi"/>
          <w:b/>
          <w:sz w:val="11"/>
          <w:szCs w:val="11"/>
        </w:rPr>
        <w:t>składania i</w:t>
      </w:r>
      <w:r w:rsidR="000E6D27" w:rsidRPr="00002B90">
        <w:rPr>
          <w:rFonts w:asciiTheme="minorBidi" w:hAnsiTheme="minorBidi" w:cstheme="minorBidi"/>
          <w:b/>
          <w:sz w:val="11"/>
          <w:szCs w:val="11"/>
        </w:rPr>
        <w:t xml:space="preserve"> realizacji </w:t>
      </w:r>
      <w:r w:rsidRPr="00002B90">
        <w:rPr>
          <w:rFonts w:asciiTheme="minorBidi" w:hAnsiTheme="minorBidi" w:cstheme="minorBidi"/>
          <w:b/>
          <w:sz w:val="11"/>
          <w:szCs w:val="11"/>
        </w:rPr>
        <w:t>Z</w:t>
      </w:r>
      <w:r w:rsidR="001F4A1C" w:rsidRPr="00002B90">
        <w:rPr>
          <w:rFonts w:asciiTheme="minorBidi" w:hAnsiTheme="minorBidi" w:cstheme="minorBidi"/>
          <w:b/>
          <w:sz w:val="11"/>
          <w:szCs w:val="11"/>
        </w:rPr>
        <w:t>amówień</w:t>
      </w:r>
    </w:p>
    <w:p w14:paraId="0AFDD8DF" w14:textId="47758D1F" w:rsidR="00E030F2" w:rsidRDefault="007F71F1" w:rsidP="00AA276F">
      <w:pPr>
        <w:pStyle w:val="Akapitzlist"/>
        <w:numPr>
          <w:ilvl w:val="0"/>
          <w:numId w:val="31"/>
        </w:numPr>
        <w:jc w:val="both"/>
        <w:rPr>
          <w:rFonts w:asciiTheme="minorBidi" w:hAnsiTheme="minorBidi" w:cstheme="minorBidi"/>
          <w:sz w:val="11"/>
          <w:szCs w:val="11"/>
          <w:lang w:val="pl-PL"/>
        </w:rPr>
      </w:pPr>
      <w:r w:rsidRPr="00E030F2">
        <w:rPr>
          <w:rFonts w:asciiTheme="minorBidi" w:hAnsiTheme="minorBidi" w:cstheme="minorBidi"/>
          <w:sz w:val="11"/>
          <w:szCs w:val="11"/>
          <w:lang w:val="pl-PL"/>
        </w:rPr>
        <w:t>Przed realizacją pierwszego zamówienia KUPUJĄCY zobowiązany jest uzupełnić kartę klienta</w:t>
      </w:r>
      <w:r w:rsidR="00715003" w:rsidRPr="00E030F2">
        <w:rPr>
          <w:rFonts w:asciiTheme="minorBidi" w:hAnsiTheme="minorBidi" w:cstheme="minorBidi"/>
          <w:sz w:val="11"/>
          <w:szCs w:val="11"/>
          <w:lang w:val="pl-PL"/>
        </w:rPr>
        <w:t xml:space="preserve"> z aktualnymi danymi płatnika oraz miejsc dostaw towaru. </w:t>
      </w:r>
    </w:p>
    <w:p w14:paraId="09C4E63C" w14:textId="093BADD2" w:rsidR="00840EFE" w:rsidRPr="007F161C" w:rsidRDefault="00322BB9" w:rsidP="00840EFE">
      <w:pPr>
        <w:pStyle w:val="Akapitzlist"/>
        <w:numPr>
          <w:ilvl w:val="0"/>
          <w:numId w:val="31"/>
        </w:numPr>
        <w:jc w:val="both"/>
        <w:rPr>
          <w:rStyle w:val="Hipercze"/>
          <w:rFonts w:asciiTheme="minorBidi" w:hAnsiTheme="minorBidi" w:cstheme="minorBidi"/>
          <w:color w:val="auto"/>
          <w:sz w:val="11"/>
          <w:szCs w:val="11"/>
          <w:u w:val="none"/>
          <w:lang w:val="pl-PL"/>
        </w:rPr>
      </w:pPr>
      <w:r w:rsidRPr="001C08E9">
        <w:rPr>
          <w:rFonts w:asciiTheme="minorBidi" w:hAnsiTheme="minorBidi" w:cstheme="minorBidi"/>
          <w:sz w:val="11"/>
          <w:szCs w:val="11"/>
          <w:lang w:val="pl-PL"/>
        </w:rPr>
        <w:t>W przypadku zmiany danych</w:t>
      </w:r>
      <w:r w:rsidR="00717A7C">
        <w:rPr>
          <w:rFonts w:asciiTheme="minorBidi" w:hAnsiTheme="minorBidi" w:cstheme="minorBidi"/>
          <w:sz w:val="11"/>
          <w:szCs w:val="11"/>
          <w:lang w:val="pl-PL"/>
        </w:rPr>
        <w:t xml:space="preserve">, </w:t>
      </w:r>
      <w:r w:rsidR="002A22A1">
        <w:rPr>
          <w:rFonts w:asciiTheme="minorBidi" w:hAnsiTheme="minorBidi" w:cstheme="minorBidi"/>
          <w:sz w:val="11"/>
          <w:szCs w:val="11"/>
          <w:lang w:val="pl-PL"/>
        </w:rPr>
        <w:t xml:space="preserve">KUPUJĄCY zobowiązany </w:t>
      </w:r>
      <w:r w:rsidRPr="001C08E9">
        <w:rPr>
          <w:rFonts w:asciiTheme="minorBidi" w:hAnsiTheme="minorBidi" w:cstheme="minorBidi"/>
          <w:sz w:val="11"/>
          <w:szCs w:val="11"/>
          <w:lang w:val="pl-PL"/>
        </w:rPr>
        <w:t xml:space="preserve">  jest</w:t>
      </w:r>
      <w:r w:rsidRPr="001C08E9">
        <w:rPr>
          <w:rFonts w:asciiTheme="minorBidi" w:hAnsiTheme="minorBidi" w:cstheme="minorBidi"/>
          <w:sz w:val="11"/>
          <w:szCs w:val="11"/>
          <w:lang w:val="pl-PL"/>
        </w:rPr>
        <w:t xml:space="preserve"> </w:t>
      </w:r>
      <w:r w:rsidR="00C306AD" w:rsidRPr="001C08E9">
        <w:rPr>
          <w:rFonts w:asciiTheme="minorBidi" w:hAnsiTheme="minorBidi" w:cstheme="minorBidi"/>
          <w:sz w:val="11"/>
          <w:szCs w:val="11"/>
          <w:lang w:val="pl-PL"/>
        </w:rPr>
        <w:t>wypełni</w:t>
      </w:r>
      <w:r w:rsidR="00717A7C">
        <w:rPr>
          <w:rFonts w:asciiTheme="minorBidi" w:hAnsiTheme="minorBidi" w:cstheme="minorBidi"/>
          <w:sz w:val="11"/>
          <w:szCs w:val="11"/>
          <w:lang w:val="pl-PL"/>
        </w:rPr>
        <w:t xml:space="preserve">ć ponownie </w:t>
      </w:r>
      <w:r w:rsidR="00C306AD" w:rsidRPr="001C08E9">
        <w:rPr>
          <w:rFonts w:asciiTheme="minorBidi" w:hAnsiTheme="minorBidi" w:cstheme="minorBidi"/>
          <w:sz w:val="11"/>
          <w:szCs w:val="11"/>
          <w:lang w:val="pl-PL"/>
        </w:rPr>
        <w:t xml:space="preserve">formularza </w:t>
      </w:r>
      <w:r w:rsidR="0037785D" w:rsidRPr="001C08E9">
        <w:rPr>
          <w:rFonts w:asciiTheme="minorBidi" w:hAnsiTheme="minorBidi" w:cstheme="minorBidi"/>
          <w:sz w:val="11"/>
          <w:szCs w:val="11"/>
          <w:lang w:val="pl-PL"/>
        </w:rPr>
        <w:t>rejestracyjn</w:t>
      </w:r>
      <w:r w:rsidR="00717A7C">
        <w:rPr>
          <w:rFonts w:asciiTheme="minorBidi" w:hAnsiTheme="minorBidi" w:cstheme="minorBidi"/>
          <w:sz w:val="11"/>
          <w:szCs w:val="11"/>
          <w:lang w:val="pl-PL"/>
        </w:rPr>
        <w:t>y</w:t>
      </w:r>
      <w:r w:rsidR="0037785D" w:rsidRPr="001C08E9">
        <w:rPr>
          <w:rFonts w:asciiTheme="minorBidi" w:hAnsiTheme="minorBidi" w:cstheme="minorBidi"/>
          <w:sz w:val="11"/>
          <w:szCs w:val="11"/>
          <w:lang w:val="pl-PL"/>
        </w:rPr>
        <w:t xml:space="preserve"> klienta </w:t>
      </w:r>
      <w:r w:rsidR="00273D66" w:rsidRPr="001C08E9">
        <w:rPr>
          <w:rFonts w:asciiTheme="minorBidi" w:hAnsiTheme="minorBidi" w:cstheme="minorBidi"/>
          <w:sz w:val="11"/>
          <w:szCs w:val="11"/>
          <w:lang w:val="pl-PL"/>
        </w:rPr>
        <w:t xml:space="preserve">w wersji papierowej </w:t>
      </w:r>
      <w:r w:rsidR="0037785D" w:rsidRPr="001C08E9">
        <w:rPr>
          <w:rFonts w:asciiTheme="minorBidi" w:hAnsiTheme="minorBidi" w:cstheme="minorBidi"/>
          <w:sz w:val="11"/>
          <w:szCs w:val="11"/>
          <w:lang w:val="pl-PL"/>
        </w:rPr>
        <w:t>lub dokona</w:t>
      </w:r>
      <w:r w:rsidR="00717A7C">
        <w:rPr>
          <w:rFonts w:asciiTheme="minorBidi" w:hAnsiTheme="minorBidi" w:cstheme="minorBidi"/>
          <w:sz w:val="11"/>
          <w:szCs w:val="11"/>
          <w:lang w:val="pl-PL"/>
        </w:rPr>
        <w:t xml:space="preserve">ć </w:t>
      </w:r>
      <w:r w:rsidR="0037785D" w:rsidRPr="001C08E9">
        <w:rPr>
          <w:rFonts w:asciiTheme="minorBidi" w:hAnsiTheme="minorBidi" w:cstheme="minorBidi"/>
          <w:sz w:val="11"/>
          <w:szCs w:val="11"/>
          <w:lang w:val="pl-PL"/>
        </w:rPr>
        <w:t>zmian</w:t>
      </w:r>
      <w:r w:rsidR="00273D66" w:rsidRPr="001C08E9">
        <w:rPr>
          <w:rFonts w:asciiTheme="minorBidi" w:hAnsiTheme="minorBidi" w:cstheme="minorBidi"/>
          <w:sz w:val="11"/>
          <w:szCs w:val="11"/>
          <w:lang w:val="pl-PL"/>
        </w:rPr>
        <w:t xml:space="preserve"> </w:t>
      </w:r>
      <w:r w:rsidR="00717A7C">
        <w:rPr>
          <w:rFonts w:asciiTheme="minorBidi" w:hAnsiTheme="minorBidi" w:cstheme="minorBidi"/>
          <w:sz w:val="11"/>
          <w:szCs w:val="11"/>
          <w:lang w:val="pl-PL"/>
        </w:rPr>
        <w:t xml:space="preserve"> swoich danych</w:t>
      </w:r>
      <w:r w:rsidR="00BF3C68">
        <w:rPr>
          <w:rFonts w:asciiTheme="minorBidi" w:hAnsiTheme="minorBidi" w:cstheme="minorBidi"/>
          <w:sz w:val="11"/>
          <w:szCs w:val="11"/>
          <w:lang w:val="pl-PL"/>
        </w:rPr>
        <w:t xml:space="preserve"> </w:t>
      </w:r>
      <w:r w:rsidR="00273D66" w:rsidRPr="001C08E9">
        <w:rPr>
          <w:rFonts w:asciiTheme="minorBidi" w:hAnsiTheme="minorBidi" w:cstheme="minorBidi"/>
          <w:sz w:val="11"/>
          <w:szCs w:val="11"/>
          <w:lang w:val="pl-PL"/>
        </w:rPr>
        <w:t>na</w:t>
      </w:r>
      <w:r w:rsidR="00BF3C68">
        <w:rPr>
          <w:rFonts w:asciiTheme="minorBidi" w:hAnsiTheme="minorBidi" w:cstheme="minorBidi"/>
          <w:sz w:val="11"/>
          <w:szCs w:val="11"/>
          <w:lang w:val="pl-PL"/>
        </w:rPr>
        <w:t xml:space="preserve"> koncie klienta na</w:t>
      </w:r>
      <w:r w:rsidR="00840EFE">
        <w:rPr>
          <w:rFonts w:asciiTheme="minorBidi" w:hAnsiTheme="minorBidi" w:cstheme="minorBidi"/>
          <w:sz w:val="11"/>
          <w:szCs w:val="11"/>
          <w:lang w:val="pl-PL"/>
        </w:rPr>
        <w:t xml:space="preserve"> </w:t>
      </w:r>
      <w:r w:rsidR="00273D66" w:rsidRPr="001C08E9">
        <w:rPr>
          <w:rFonts w:asciiTheme="minorBidi" w:hAnsiTheme="minorBidi" w:cstheme="minorBidi"/>
          <w:sz w:val="11"/>
          <w:szCs w:val="11"/>
          <w:lang w:val="pl-PL"/>
        </w:rPr>
        <w:t>platformie online</w:t>
      </w:r>
      <w:r w:rsidR="00840EFE">
        <w:rPr>
          <w:rFonts w:asciiTheme="minorBidi" w:hAnsiTheme="minorBidi" w:cstheme="minorBidi"/>
          <w:sz w:val="11"/>
          <w:szCs w:val="11"/>
          <w:lang w:val="pl-PL"/>
        </w:rPr>
        <w:t xml:space="preserve"> </w:t>
      </w:r>
      <w:hyperlink r:id="rId11">
        <w:r w:rsidR="00840EFE" w:rsidRPr="4DDB66EB">
          <w:rPr>
            <w:rStyle w:val="Hipercze"/>
            <w:rFonts w:asciiTheme="minorBidi" w:hAnsiTheme="minorBidi" w:cstheme="minorBidi"/>
            <w:sz w:val="11"/>
            <w:szCs w:val="11"/>
            <w:lang w:val="pl-PL"/>
          </w:rPr>
          <w:t>https://klienci.schulke.com.pl/logowanie</w:t>
        </w:r>
      </w:hyperlink>
    </w:p>
    <w:p w14:paraId="5CF3ACCE" w14:textId="50C4A792" w:rsidR="007F161C" w:rsidRPr="007F161C" w:rsidRDefault="007F161C" w:rsidP="007F161C">
      <w:pPr>
        <w:pStyle w:val="Akapitzlist"/>
        <w:numPr>
          <w:ilvl w:val="0"/>
          <w:numId w:val="31"/>
        </w:numPr>
        <w:jc w:val="both"/>
        <w:rPr>
          <w:rFonts w:asciiTheme="minorBidi" w:hAnsiTheme="minorBidi" w:cstheme="minorBidi"/>
          <w:sz w:val="11"/>
          <w:szCs w:val="11"/>
          <w:lang w:val="pl-PL"/>
        </w:rPr>
      </w:pPr>
      <w:r w:rsidRPr="007F161C">
        <w:rPr>
          <w:rFonts w:asciiTheme="minorBidi" w:hAnsiTheme="minorBidi" w:cstheme="minorBidi"/>
          <w:sz w:val="11"/>
          <w:szCs w:val="11"/>
          <w:lang w:val="pl-PL"/>
        </w:rPr>
        <w:t xml:space="preserve">Na wezwanie </w:t>
      </w:r>
      <w:r>
        <w:rPr>
          <w:rFonts w:asciiTheme="minorBidi" w:hAnsiTheme="minorBidi" w:cstheme="minorBidi"/>
          <w:sz w:val="11"/>
          <w:szCs w:val="11"/>
          <w:lang w:val="pl-PL"/>
        </w:rPr>
        <w:t>SCHULKE</w:t>
      </w:r>
      <w:r w:rsidRPr="007F161C">
        <w:rPr>
          <w:rFonts w:asciiTheme="minorBidi" w:hAnsiTheme="minorBidi" w:cstheme="minorBidi"/>
          <w:sz w:val="11"/>
          <w:szCs w:val="11"/>
          <w:lang w:val="pl-PL"/>
        </w:rPr>
        <w:t xml:space="preserve"> K</w:t>
      </w:r>
      <w:r>
        <w:rPr>
          <w:rFonts w:asciiTheme="minorBidi" w:hAnsiTheme="minorBidi" w:cstheme="minorBidi"/>
          <w:sz w:val="11"/>
          <w:szCs w:val="11"/>
          <w:lang w:val="pl-PL"/>
        </w:rPr>
        <w:t>UPUJĄCY</w:t>
      </w:r>
      <w:r w:rsidRPr="007F161C">
        <w:rPr>
          <w:rFonts w:asciiTheme="minorBidi" w:hAnsiTheme="minorBidi" w:cstheme="minorBidi"/>
          <w:sz w:val="11"/>
          <w:szCs w:val="11"/>
          <w:lang w:val="pl-PL"/>
        </w:rPr>
        <w:t xml:space="preserve"> zobowiązany jest do nadesłania następujących kopii dokumentów wskazanych przez </w:t>
      </w:r>
      <w:r>
        <w:rPr>
          <w:rFonts w:asciiTheme="minorBidi" w:hAnsiTheme="minorBidi" w:cstheme="minorBidi"/>
          <w:sz w:val="11"/>
          <w:szCs w:val="11"/>
          <w:lang w:val="pl-PL"/>
        </w:rPr>
        <w:t>SCHULKE</w:t>
      </w:r>
      <w:r w:rsidRPr="007F161C">
        <w:rPr>
          <w:rFonts w:asciiTheme="minorBidi" w:hAnsiTheme="minorBidi" w:cstheme="minorBidi"/>
          <w:sz w:val="11"/>
          <w:szCs w:val="11"/>
          <w:lang w:val="pl-PL"/>
        </w:rPr>
        <w:t xml:space="preserve">: </w:t>
      </w:r>
    </w:p>
    <w:p w14:paraId="0B392FBC" w14:textId="77777777" w:rsidR="007F161C" w:rsidRPr="007F161C" w:rsidRDefault="007F161C" w:rsidP="007F161C">
      <w:pPr>
        <w:pStyle w:val="Akapitzlist"/>
        <w:jc w:val="both"/>
        <w:rPr>
          <w:rFonts w:asciiTheme="minorBidi" w:hAnsiTheme="minorBidi" w:cstheme="minorBidi"/>
          <w:sz w:val="11"/>
          <w:szCs w:val="11"/>
          <w:lang w:val="pl-PL"/>
        </w:rPr>
      </w:pPr>
      <w:r w:rsidRPr="007F161C">
        <w:rPr>
          <w:rFonts w:asciiTheme="minorBidi" w:hAnsiTheme="minorBidi" w:cstheme="minorBidi"/>
          <w:sz w:val="11"/>
          <w:szCs w:val="11"/>
          <w:lang w:val="pl-PL"/>
        </w:rPr>
        <w:t xml:space="preserve">a) zezwolenie na prowadzenie hurtowni, apteki lub punktu aptecznego, </w:t>
      </w:r>
    </w:p>
    <w:p w14:paraId="2BE8EB0E" w14:textId="77777777" w:rsidR="007F161C" w:rsidRPr="007F161C" w:rsidRDefault="007F161C" w:rsidP="007F161C">
      <w:pPr>
        <w:pStyle w:val="Akapitzlist"/>
        <w:jc w:val="both"/>
        <w:rPr>
          <w:rFonts w:asciiTheme="minorBidi" w:hAnsiTheme="minorBidi" w:cstheme="minorBidi"/>
          <w:sz w:val="11"/>
          <w:szCs w:val="11"/>
          <w:lang w:val="pl-PL"/>
        </w:rPr>
      </w:pPr>
      <w:r w:rsidRPr="007F161C">
        <w:rPr>
          <w:rFonts w:asciiTheme="minorBidi" w:hAnsiTheme="minorBidi" w:cstheme="minorBidi"/>
          <w:sz w:val="11"/>
          <w:szCs w:val="11"/>
          <w:lang w:val="pl-PL"/>
        </w:rPr>
        <w:t xml:space="preserve">b) numer wpisu do Rejestru Podmiotów Wykonujących Działalność Leczniczą, </w:t>
      </w:r>
    </w:p>
    <w:p w14:paraId="218E54ED" w14:textId="77777777" w:rsidR="007F161C" w:rsidRPr="007F161C" w:rsidRDefault="007F161C" w:rsidP="007F161C">
      <w:pPr>
        <w:pStyle w:val="Akapitzlist"/>
        <w:jc w:val="both"/>
        <w:rPr>
          <w:rFonts w:asciiTheme="minorBidi" w:hAnsiTheme="minorBidi" w:cstheme="minorBidi"/>
          <w:sz w:val="11"/>
          <w:szCs w:val="11"/>
          <w:lang w:val="pl-PL"/>
        </w:rPr>
      </w:pPr>
      <w:r w:rsidRPr="007F161C">
        <w:rPr>
          <w:rFonts w:asciiTheme="minorBidi" w:hAnsiTheme="minorBidi" w:cstheme="minorBidi"/>
          <w:sz w:val="11"/>
          <w:szCs w:val="11"/>
          <w:lang w:val="pl-PL"/>
        </w:rPr>
        <w:t xml:space="preserve">c) decyzja w sprawie nadania Numeru Identyfikacji Podatkowej (NIP), </w:t>
      </w:r>
    </w:p>
    <w:p w14:paraId="6C5CBD98" w14:textId="77777777" w:rsidR="007F161C" w:rsidRPr="007F161C" w:rsidRDefault="007F161C" w:rsidP="007F161C">
      <w:pPr>
        <w:pStyle w:val="Akapitzlist"/>
        <w:jc w:val="both"/>
        <w:rPr>
          <w:rFonts w:asciiTheme="minorBidi" w:hAnsiTheme="minorBidi" w:cstheme="minorBidi"/>
          <w:sz w:val="11"/>
          <w:szCs w:val="11"/>
          <w:lang w:val="pl-PL"/>
        </w:rPr>
      </w:pPr>
      <w:r w:rsidRPr="007F161C">
        <w:rPr>
          <w:rFonts w:asciiTheme="minorBidi" w:hAnsiTheme="minorBidi" w:cstheme="minorBidi"/>
          <w:sz w:val="11"/>
          <w:szCs w:val="11"/>
          <w:lang w:val="pl-PL"/>
        </w:rPr>
        <w:t xml:space="preserve">d) zaświadczenie o numerze identyfikacyjnym REGON, </w:t>
      </w:r>
    </w:p>
    <w:p w14:paraId="3CE26495" w14:textId="77777777" w:rsidR="007F161C" w:rsidRPr="007F161C" w:rsidRDefault="007F161C" w:rsidP="007F161C">
      <w:pPr>
        <w:pStyle w:val="Akapitzlist"/>
        <w:jc w:val="both"/>
        <w:rPr>
          <w:rFonts w:asciiTheme="minorBidi" w:hAnsiTheme="minorBidi" w:cstheme="minorBidi"/>
          <w:sz w:val="11"/>
          <w:szCs w:val="11"/>
          <w:lang w:val="pl-PL"/>
        </w:rPr>
      </w:pPr>
      <w:r w:rsidRPr="007F161C">
        <w:rPr>
          <w:rFonts w:asciiTheme="minorBidi" w:hAnsiTheme="minorBidi" w:cstheme="minorBidi"/>
          <w:sz w:val="11"/>
          <w:szCs w:val="11"/>
          <w:lang w:val="pl-PL"/>
        </w:rPr>
        <w:t xml:space="preserve">e) odpis z rejestru przedsiębiorców Krajowego Rejestru Sądowego lub numer wpisu do Centralnej Ewidencji i Informacji o Działalności Gospodarczej. </w:t>
      </w:r>
    </w:p>
    <w:p w14:paraId="5439856A" w14:textId="7C4D27AF" w:rsidR="007F161C" w:rsidRPr="007F161C" w:rsidRDefault="007F161C" w:rsidP="007F161C">
      <w:pPr>
        <w:pStyle w:val="Akapitzlist"/>
        <w:jc w:val="both"/>
        <w:rPr>
          <w:rFonts w:asciiTheme="minorBidi" w:hAnsiTheme="minorBidi" w:cstheme="minorBidi"/>
          <w:sz w:val="11"/>
          <w:szCs w:val="11"/>
          <w:lang w:val="pl-PL"/>
        </w:rPr>
      </w:pPr>
      <w:r w:rsidRPr="007F161C">
        <w:rPr>
          <w:rFonts w:asciiTheme="minorBidi" w:hAnsiTheme="minorBidi" w:cstheme="minorBidi"/>
          <w:sz w:val="11"/>
          <w:szCs w:val="11"/>
          <w:lang w:val="pl-PL"/>
        </w:rPr>
        <w:t xml:space="preserve">Jeżeli </w:t>
      </w:r>
      <w:r>
        <w:rPr>
          <w:rFonts w:asciiTheme="minorBidi" w:hAnsiTheme="minorBidi" w:cstheme="minorBidi"/>
          <w:sz w:val="11"/>
          <w:szCs w:val="11"/>
          <w:lang w:val="pl-PL"/>
        </w:rPr>
        <w:t>KUPUJĄCY</w:t>
      </w:r>
      <w:r w:rsidRPr="007F161C">
        <w:rPr>
          <w:rFonts w:asciiTheme="minorBidi" w:hAnsiTheme="minorBidi" w:cstheme="minorBidi"/>
          <w:sz w:val="11"/>
          <w:szCs w:val="11"/>
          <w:lang w:val="pl-PL"/>
        </w:rPr>
        <w:t xml:space="preserve"> nie jest jednocześnie płatnikiem za </w:t>
      </w:r>
      <w:r>
        <w:rPr>
          <w:rFonts w:asciiTheme="minorBidi" w:hAnsiTheme="minorBidi" w:cstheme="minorBidi"/>
          <w:sz w:val="11"/>
          <w:szCs w:val="11"/>
          <w:lang w:val="pl-PL"/>
        </w:rPr>
        <w:t>Produkty</w:t>
      </w:r>
      <w:r w:rsidRPr="007F161C">
        <w:rPr>
          <w:rFonts w:asciiTheme="minorBidi" w:hAnsiTheme="minorBidi" w:cstheme="minorBidi"/>
          <w:sz w:val="11"/>
          <w:szCs w:val="11"/>
          <w:lang w:val="pl-PL"/>
        </w:rPr>
        <w:t xml:space="preserve">, powinien dostarczyć wyżej wymienione kopie dokumentów także dla płatnika, który będzie regulował płatności za </w:t>
      </w:r>
      <w:r>
        <w:rPr>
          <w:rFonts w:asciiTheme="minorBidi" w:hAnsiTheme="minorBidi" w:cstheme="minorBidi"/>
          <w:sz w:val="11"/>
          <w:szCs w:val="11"/>
          <w:lang w:val="pl-PL"/>
        </w:rPr>
        <w:t>Produkty</w:t>
      </w:r>
      <w:r w:rsidRPr="007F161C">
        <w:rPr>
          <w:rFonts w:asciiTheme="minorBidi" w:hAnsiTheme="minorBidi" w:cstheme="minorBidi"/>
          <w:sz w:val="11"/>
          <w:szCs w:val="11"/>
          <w:lang w:val="pl-PL"/>
        </w:rPr>
        <w:t xml:space="preserve">. </w:t>
      </w:r>
    </w:p>
    <w:p w14:paraId="3DC012D1" w14:textId="6F2C441A" w:rsidR="007F161C" w:rsidRPr="007F161C" w:rsidRDefault="007F161C" w:rsidP="007F161C">
      <w:pPr>
        <w:pStyle w:val="Akapitzlist"/>
        <w:numPr>
          <w:ilvl w:val="0"/>
          <w:numId w:val="31"/>
        </w:numPr>
        <w:jc w:val="both"/>
        <w:rPr>
          <w:rFonts w:asciiTheme="minorBidi" w:hAnsiTheme="minorBidi" w:cstheme="minorBidi"/>
          <w:sz w:val="11"/>
          <w:szCs w:val="11"/>
          <w:lang w:val="pl-PL"/>
        </w:rPr>
      </w:pPr>
      <w:r w:rsidRPr="007F161C">
        <w:rPr>
          <w:rFonts w:asciiTheme="minorBidi" w:hAnsiTheme="minorBidi" w:cstheme="minorBidi"/>
          <w:sz w:val="11"/>
          <w:szCs w:val="11"/>
          <w:lang w:val="pl-PL"/>
        </w:rPr>
        <w:t xml:space="preserve">Sprzedaż </w:t>
      </w:r>
      <w:r>
        <w:rPr>
          <w:rFonts w:asciiTheme="minorBidi" w:hAnsiTheme="minorBidi" w:cstheme="minorBidi"/>
          <w:sz w:val="11"/>
          <w:szCs w:val="11"/>
          <w:lang w:val="pl-PL"/>
        </w:rPr>
        <w:t>Produktów</w:t>
      </w:r>
      <w:r w:rsidRPr="007F161C">
        <w:rPr>
          <w:rFonts w:asciiTheme="minorBidi" w:hAnsiTheme="minorBidi" w:cstheme="minorBidi"/>
          <w:sz w:val="11"/>
          <w:szCs w:val="11"/>
          <w:lang w:val="pl-PL"/>
        </w:rPr>
        <w:t xml:space="preserve"> na rzecz danego </w:t>
      </w:r>
      <w:r>
        <w:rPr>
          <w:rFonts w:asciiTheme="minorBidi" w:hAnsiTheme="minorBidi" w:cstheme="minorBidi"/>
          <w:sz w:val="11"/>
          <w:szCs w:val="11"/>
          <w:lang w:val="pl-PL"/>
        </w:rPr>
        <w:t>KUPUJĄCEGO</w:t>
      </w:r>
      <w:r w:rsidRPr="007F161C">
        <w:rPr>
          <w:rFonts w:asciiTheme="minorBidi" w:hAnsiTheme="minorBidi" w:cstheme="minorBidi"/>
          <w:sz w:val="11"/>
          <w:szCs w:val="11"/>
          <w:lang w:val="pl-PL"/>
        </w:rPr>
        <w:t xml:space="preserve"> rozpocznie się po dostarczeniu </w:t>
      </w:r>
      <w:r>
        <w:rPr>
          <w:rFonts w:asciiTheme="minorBidi" w:hAnsiTheme="minorBidi" w:cstheme="minorBidi"/>
          <w:sz w:val="11"/>
          <w:szCs w:val="11"/>
          <w:lang w:val="pl-PL"/>
        </w:rPr>
        <w:t>SCHULKE</w:t>
      </w:r>
      <w:r w:rsidRPr="007F161C">
        <w:rPr>
          <w:rFonts w:asciiTheme="minorBidi" w:hAnsiTheme="minorBidi" w:cstheme="minorBidi"/>
          <w:sz w:val="11"/>
          <w:szCs w:val="11"/>
          <w:lang w:val="pl-PL"/>
        </w:rPr>
        <w:t xml:space="preserve"> wskazanych w pkt </w:t>
      </w:r>
      <w:r>
        <w:rPr>
          <w:rFonts w:asciiTheme="minorBidi" w:hAnsiTheme="minorBidi" w:cstheme="minorBidi"/>
          <w:sz w:val="11"/>
          <w:szCs w:val="11"/>
          <w:lang w:val="pl-PL"/>
        </w:rPr>
        <w:t>3</w:t>
      </w:r>
      <w:r w:rsidRPr="007F161C">
        <w:rPr>
          <w:rFonts w:asciiTheme="minorBidi" w:hAnsiTheme="minorBidi" w:cstheme="minorBidi"/>
          <w:sz w:val="11"/>
          <w:szCs w:val="11"/>
          <w:lang w:val="pl-PL"/>
        </w:rPr>
        <w:t xml:space="preserve"> dokumentów oraz po wyjaśnieniu ewentualnych niezgodności w dostarczonej przez </w:t>
      </w:r>
      <w:r>
        <w:rPr>
          <w:rFonts w:asciiTheme="minorBidi" w:hAnsiTheme="minorBidi" w:cstheme="minorBidi"/>
          <w:sz w:val="11"/>
          <w:szCs w:val="11"/>
          <w:lang w:val="pl-PL"/>
        </w:rPr>
        <w:t>KUPUJĄCEGO</w:t>
      </w:r>
      <w:r w:rsidRPr="007F161C">
        <w:rPr>
          <w:rFonts w:asciiTheme="minorBidi" w:hAnsiTheme="minorBidi" w:cstheme="minorBidi"/>
          <w:sz w:val="11"/>
          <w:szCs w:val="11"/>
          <w:lang w:val="pl-PL"/>
        </w:rPr>
        <w:t xml:space="preserve"> dokumentacji. </w:t>
      </w:r>
    </w:p>
    <w:p w14:paraId="3686DD84" w14:textId="1AC35041" w:rsidR="00E47DFA" w:rsidRPr="00E47DFA" w:rsidRDefault="00E47DFA" w:rsidP="00E47DFA">
      <w:pPr>
        <w:pStyle w:val="Akapitzlist"/>
        <w:numPr>
          <w:ilvl w:val="0"/>
          <w:numId w:val="31"/>
        </w:numPr>
        <w:jc w:val="both"/>
        <w:rPr>
          <w:rFonts w:asciiTheme="minorBidi" w:hAnsiTheme="minorBidi" w:cstheme="minorBidi"/>
          <w:sz w:val="11"/>
          <w:szCs w:val="11"/>
          <w:lang w:val="pl-PL"/>
        </w:rPr>
      </w:pPr>
      <w:r w:rsidRPr="00E47DFA">
        <w:rPr>
          <w:rFonts w:asciiTheme="minorBidi" w:hAnsiTheme="minorBidi" w:cstheme="minorBidi"/>
          <w:sz w:val="11"/>
          <w:szCs w:val="11"/>
          <w:lang w:val="pl-PL"/>
        </w:rPr>
        <w:t xml:space="preserve">Złożenie przez </w:t>
      </w:r>
      <w:r>
        <w:rPr>
          <w:rFonts w:asciiTheme="minorBidi" w:hAnsiTheme="minorBidi" w:cstheme="minorBidi"/>
          <w:sz w:val="11"/>
          <w:szCs w:val="11"/>
          <w:lang w:val="pl-PL"/>
        </w:rPr>
        <w:t>KUPUJĄCEGO</w:t>
      </w:r>
      <w:r w:rsidRPr="00E47DFA">
        <w:rPr>
          <w:rFonts w:asciiTheme="minorBidi" w:hAnsiTheme="minorBidi" w:cstheme="minorBidi"/>
          <w:sz w:val="11"/>
          <w:szCs w:val="11"/>
          <w:lang w:val="pl-PL"/>
        </w:rPr>
        <w:t xml:space="preserve"> </w:t>
      </w:r>
      <w:r>
        <w:rPr>
          <w:rFonts w:asciiTheme="minorBidi" w:hAnsiTheme="minorBidi" w:cstheme="minorBidi"/>
          <w:sz w:val="11"/>
          <w:szCs w:val="11"/>
          <w:lang w:val="pl-PL"/>
        </w:rPr>
        <w:t>Z</w:t>
      </w:r>
      <w:r w:rsidRPr="00E47DFA">
        <w:rPr>
          <w:rFonts w:asciiTheme="minorBidi" w:hAnsiTheme="minorBidi" w:cstheme="minorBidi"/>
          <w:sz w:val="11"/>
          <w:szCs w:val="11"/>
          <w:lang w:val="pl-PL"/>
        </w:rPr>
        <w:t xml:space="preserve">amówienia na </w:t>
      </w:r>
      <w:r>
        <w:rPr>
          <w:rFonts w:asciiTheme="minorBidi" w:hAnsiTheme="minorBidi" w:cstheme="minorBidi"/>
          <w:sz w:val="11"/>
          <w:szCs w:val="11"/>
          <w:lang w:val="pl-PL"/>
        </w:rPr>
        <w:t>Produkty</w:t>
      </w:r>
      <w:r w:rsidRPr="00E47DFA">
        <w:rPr>
          <w:rFonts w:asciiTheme="minorBidi" w:hAnsiTheme="minorBidi" w:cstheme="minorBidi"/>
          <w:sz w:val="11"/>
          <w:szCs w:val="11"/>
          <w:lang w:val="pl-PL"/>
        </w:rPr>
        <w:t xml:space="preserve"> oferowane przez </w:t>
      </w:r>
      <w:r>
        <w:rPr>
          <w:rFonts w:asciiTheme="minorBidi" w:hAnsiTheme="minorBidi" w:cstheme="minorBidi"/>
          <w:sz w:val="11"/>
          <w:szCs w:val="11"/>
          <w:lang w:val="pl-PL"/>
        </w:rPr>
        <w:t>SCHULKE</w:t>
      </w:r>
      <w:r w:rsidRPr="00E47DFA">
        <w:rPr>
          <w:rFonts w:asciiTheme="minorBidi" w:hAnsiTheme="minorBidi" w:cstheme="minorBidi"/>
          <w:sz w:val="11"/>
          <w:szCs w:val="11"/>
          <w:lang w:val="pl-PL"/>
        </w:rPr>
        <w:t xml:space="preserve"> podlegają każdorazowo postanowieniom OW</w:t>
      </w:r>
      <w:r>
        <w:rPr>
          <w:rFonts w:asciiTheme="minorBidi" w:hAnsiTheme="minorBidi" w:cstheme="minorBidi"/>
          <w:sz w:val="11"/>
          <w:szCs w:val="11"/>
          <w:lang w:val="pl-PL"/>
        </w:rPr>
        <w:t>H</w:t>
      </w:r>
      <w:r w:rsidRPr="00E47DFA">
        <w:rPr>
          <w:rFonts w:asciiTheme="minorBidi" w:hAnsiTheme="minorBidi" w:cstheme="minorBidi"/>
          <w:sz w:val="11"/>
          <w:szCs w:val="11"/>
          <w:lang w:val="pl-PL"/>
        </w:rPr>
        <w:t xml:space="preserve"> w brzmieniu obowiązującym w momencie złożenia tego zamówienia. </w:t>
      </w:r>
    </w:p>
    <w:p w14:paraId="30AEBA01" w14:textId="4DF31D78" w:rsidR="00641DF7" w:rsidRDefault="00641DF7" w:rsidP="00641DF7">
      <w:pPr>
        <w:pStyle w:val="Akapitzlist"/>
        <w:numPr>
          <w:ilvl w:val="0"/>
          <w:numId w:val="31"/>
        </w:numPr>
        <w:jc w:val="both"/>
        <w:rPr>
          <w:rFonts w:asciiTheme="minorBidi" w:hAnsiTheme="minorBidi" w:cstheme="minorBidi"/>
          <w:sz w:val="11"/>
          <w:szCs w:val="11"/>
          <w:lang w:val="pl-PL"/>
        </w:rPr>
      </w:pPr>
      <w:r>
        <w:rPr>
          <w:rFonts w:asciiTheme="minorBidi" w:hAnsiTheme="minorBidi" w:cstheme="minorBidi"/>
          <w:sz w:val="11"/>
          <w:szCs w:val="11"/>
          <w:lang w:val="pl-PL"/>
        </w:rPr>
        <w:t>SCHULKE</w:t>
      </w:r>
      <w:r w:rsidRPr="00641DF7">
        <w:rPr>
          <w:rFonts w:asciiTheme="minorBidi" w:hAnsiTheme="minorBidi" w:cstheme="minorBidi"/>
          <w:sz w:val="11"/>
          <w:szCs w:val="11"/>
          <w:lang w:val="pl-PL"/>
        </w:rPr>
        <w:t xml:space="preserve"> zastrzega sobie prawo do weryfikacji </w:t>
      </w:r>
      <w:r>
        <w:rPr>
          <w:rFonts w:asciiTheme="minorBidi" w:hAnsiTheme="minorBidi" w:cstheme="minorBidi"/>
          <w:sz w:val="11"/>
          <w:szCs w:val="11"/>
          <w:lang w:val="pl-PL"/>
        </w:rPr>
        <w:t>KUPUJĄCEGO</w:t>
      </w:r>
      <w:r w:rsidRPr="00641DF7">
        <w:rPr>
          <w:rFonts w:asciiTheme="minorBidi" w:hAnsiTheme="minorBidi" w:cstheme="minorBidi"/>
          <w:sz w:val="11"/>
          <w:szCs w:val="11"/>
          <w:lang w:val="pl-PL"/>
        </w:rPr>
        <w:t xml:space="preserve"> jako podmiotu uprawnionego do nabywania produktów leczniczych, a także do weryfikacji wiarygodności finansowej </w:t>
      </w:r>
      <w:r>
        <w:rPr>
          <w:rFonts w:asciiTheme="minorBidi" w:hAnsiTheme="minorBidi" w:cstheme="minorBidi"/>
          <w:sz w:val="11"/>
          <w:szCs w:val="11"/>
          <w:lang w:val="pl-PL"/>
        </w:rPr>
        <w:t>KUPUJĄCEGO</w:t>
      </w:r>
      <w:r w:rsidRPr="00641DF7">
        <w:rPr>
          <w:rFonts w:asciiTheme="minorBidi" w:hAnsiTheme="minorBidi" w:cstheme="minorBidi"/>
          <w:sz w:val="11"/>
          <w:szCs w:val="11"/>
          <w:lang w:val="pl-PL"/>
        </w:rPr>
        <w:t xml:space="preserve"> w przypadku zamiaru udzielenia </w:t>
      </w:r>
      <w:r>
        <w:rPr>
          <w:rFonts w:asciiTheme="minorBidi" w:hAnsiTheme="minorBidi" w:cstheme="minorBidi"/>
          <w:sz w:val="11"/>
          <w:szCs w:val="11"/>
          <w:lang w:val="pl-PL"/>
        </w:rPr>
        <w:t>KUPUJĄCEMU</w:t>
      </w:r>
      <w:r w:rsidRPr="00641DF7">
        <w:rPr>
          <w:rFonts w:asciiTheme="minorBidi" w:hAnsiTheme="minorBidi" w:cstheme="minorBidi"/>
          <w:sz w:val="11"/>
          <w:szCs w:val="11"/>
          <w:lang w:val="pl-PL"/>
        </w:rPr>
        <w:t xml:space="preserve"> odroczonego terminu zapłaty. W tym celu </w:t>
      </w:r>
      <w:r>
        <w:rPr>
          <w:rFonts w:asciiTheme="minorBidi" w:hAnsiTheme="minorBidi" w:cstheme="minorBidi"/>
          <w:sz w:val="11"/>
          <w:szCs w:val="11"/>
          <w:lang w:val="pl-PL"/>
        </w:rPr>
        <w:t>SCHULKE</w:t>
      </w:r>
      <w:r w:rsidRPr="00641DF7">
        <w:rPr>
          <w:rFonts w:asciiTheme="minorBidi" w:hAnsiTheme="minorBidi" w:cstheme="minorBidi"/>
          <w:sz w:val="11"/>
          <w:szCs w:val="11"/>
          <w:lang w:val="pl-PL"/>
        </w:rPr>
        <w:t xml:space="preserve"> może, przed przyjęciem </w:t>
      </w:r>
      <w:r>
        <w:rPr>
          <w:rFonts w:asciiTheme="minorBidi" w:hAnsiTheme="minorBidi" w:cstheme="minorBidi"/>
          <w:sz w:val="11"/>
          <w:szCs w:val="11"/>
          <w:lang w:val="pl-PL"/>
        </w:rPr>
        <w:t>Z</w:t>
      </w:r>
      <w:r w:rsidRPr="00641DF7">
        <w:rPr>
          <w:rFonts w:asciiTheme="minorBidi" w:hAnsiTheme="minorBidi" w:cstheme="minorBidi"/>
          <w:sz w:val="11"/>
          <w:szCs w:val="11"/>
          <w:lang w:val="pl-PL"/>
        </w:rPr>
        <w:t xml:space="preserve">amówienia do realizacji, żądać od </w:t>
      </w:r>
      <w:r>
        <w:rPr>
          <w:rFonts w:asciiTheme="minorBidi" w:hAnsiTheme="minorBidi" w:cstheme="minorBidi"/>
          <w:sz w:val="11"/>
          <w:szCs w:val="11"/>
          <w:lang w:val="pl-PL"/>
        </w:rPr>
        <w:t>KUPUJĄCEGO</w:t>
      </w:r>
      <w:r w:rsidRPr="00641DF7">
        <w:rPr>
          <w:rFonts w:asciiTheme="minorBidi" w:hAnsiTheme="minorBidi" w:cstheme="minorBidi"/>
          <w:sz w:val="11"/>
          <w:szCs w:val="11"/>
          <w:lang w:val="pl-PL"/>
        </w:rPr>
        <w:t xml:space="preserve"> dostarczenia stosownych dokumentów lub ich kopii (skanów), złożenia wyjaśnień lub udzielenia wskazanych przez </w:t>
      </w:r>
      <w:r>
        <w:rPr>
          <w:rFonts w:asciiTheme="minorBidi" w:hAnsiTheme="minorBidi" w:cstheme="minorBidi"/>
          <w:sz w:val="11"/>
          <w:szCs w:val="11"/>
          <w:lang w:val="pl-PL"/>
        </w:rPr>
        <w:t>SCHULKE</w:t>
      </w:r>
      <w:r w:rsidRPr="00641DF7">
        <w:rPr>
          <w:rFonts w:asciiTheme="minorBidi" w:hAnsiTheme="minorBidi" w:cstheme="minorBidi"/>
          <w:sz w:val="11"/>
          <w:szCs w:val="11"/>
          <w:lang w:val="pl-PL"/>
        </w:rPr>
        <w:t xml:space="preserve"> zabezpieczeń i/lub gwarancji. </w:t>
      </w:r>
    </w:p>
    <w:p w14:paraId="2D8F47F0" w14:textId="4C32A50F" w:rsidR="00641DF7" w:rsidRPr="00641DF7" w:rsidRDefault="00641DF7" w:rsidP="00641DF7">
      <w:pPr>
        <w:pStyle w:val="Akapitzlist"/>
        <w:numPr>
          <w:ilvl w:val="0"/>
          <w:numId w:val="31"/>
        </w:numPr>
        <w:jc w:val="both"/>
        <w:rPr>
          <w:rFonts w:asciiTheme="minorBidi" w:hAnsiTheme="minorBidi" w:cstheme="minorBidi"/>
          <w:sz w:val="11"/>
          <w:szCs w:val="11"/>
          <w:lang w:val="pl-PL"/>
        </w:rPr>
      </w:pPr>
      <w:r w:rsidRPr="00641DF7">
        <w:rPr>
          <w:rFonts w:asciiTheme="minorBidi" w:hAnsiTheme="minorBidi" w:cstheme="minorBidi"/>
          <w:sz w:val="11"/>
          <w:szCs w:val="11"/>
          <w:lang w:val="pl-PL"/>
        </w:rPr>
        <w:t xml:space="preserve">W uzasadnionych przypadkach niedoboru danego </w:t>
      </w:r>
      <w:r>
        <w:rPr>
          <w:rFonts w:asciiTheme="minorBidi" w:hAnsiTheme="minorBidi" w:cstheme="minorBidi"/>
          <w:sz w:val="11"/>
          <w:szCs w:val="11"/>
          <w:lang w:val="pl-PL"/>
        </w:rPr>
        <w:t>Produktu</w:t>
      </w:r>
      <w:r w:rsidRPr="00641DF7">
        <w:rPr>
          <w:rFonts w:asciiTheme="minorBidi" w:hAnsiTheme="minorBidi" w:cstheme="minorBidi"/>
          <w:sz w:val="11"/>
          <w:szCs w:val="11"/>
          <w:lang w:val="pl-PL"/>
        </w:rPr>
        <w:t xml:space="preserve"> na rynku </w:t>
      </w:r>
      <w:r>
        <w:rPr>
          <w:rFonts w:asciiTheme="minorBidi" w:hAnsiTheme="minorBidi" w:cstheme="minorBidi"/>
          <w:sz w:val="11"/>
          <w:szCs w:val="11"/>
          <w:lang w:val="pl-PL"/>
        </w:rPr>
        <w:t>SCHULKE</w:t>
      </w:r>
      <w:r w:rsidRPr="00641DF7">
        <w:rPr>
          <w:rFonts w:asciiTheme="minorBidi" w:hAnsiTheme="minorBidi" w:cstheme="minorBidi"/>
          <w:sz w:val="11"/>
          <w:szCs w:val="11"/>
          <w:lang w:val="pl-PL"/>
        </w:rPr>
        <w:t xml:space="preserve"> zastrzega sobie prawo ustalenia limitu ilości </w:t>
      </w:r>
      <w:r>
        <w:rPr>
          <w:rFonts w:asciiTheme="minorBidi" w:hAnsiTheme="minorBidi" w:cstheme="minorBidi"/>
          <w:sz w:val="11"/>
          <w:szCs w:val="11"/>
          <w:lang w:val="pl-PL"/>
        </w:rPr>
        <w:t>Produkt</w:t>
      </w:r>
      <w:r w:rsidRPr="00641DF7">
        <w:rPr>
          <w:rFonts w:asciiTheme="minorBidi" w:hAnsiTheme="minorBidi" w:cstheme="minorBidi"/>
          <w:sz w:val="11"/>
          <w:szCs w:val="11"/>
          <w:lang w:val="pl-PL"/>
        </w:rPr>
        <w:t xml:space="preserve">ów, jakie dostarczy danemu </w:t>
      </w:r>
      <w:r>
        <w:rPr>
          <w:rFonts w:asciiTheme="minorBidi" w:hAnsiTheme="minorBidi" w:cstheme="minorBidi"/>
          <w:sz w:val="11"/>
          <w:szCs w:val="11"/>
          <w:lang w:val="pl-PL"/>
        </w:rPr>
        <w:t>KUPUJĄCEMU</w:t>
      </w:r>
      <w:r w:rsidRPr="00641DF7">
        <w:rPr>
          <w:rFonts w:asciiTheme="minorBidi" w:hAnsiTheme="minorBidi" w:cstheme="minorBidi"/>
          <w:sz w:val="11"/>
          <w:szCs w:val="11"/>
          <w:lang w:val="pl-PL"/>
        </w:rPr>
        <w:t xml:space="preserve">, celem możliwie szerokiego zabezpieczenia dostępności tego </w:t>
      </w:r>
      <w:r>
        <w:rPr>
          <w:rFonts w:asciiTheme="minorBidi" w:hAnsiTheme="minorBidi" w:cstheme="minorBidi"/>
          <w:sz w:val="11"/>
          <w:szCs w:val="11"/>
          <w:lang w:val="pl-PL"/>
        </w:rPr>
        <w:t>Produktu</w:t>
      </w:r>
      <w:r w:rsidRPr="00641DF7">
        <w:rPr>
          <w:rFonts w:asciiTheme="minorBidi" w:hAnsiTheme="minorBidi" w:cstheme="minorBidi"/>
          <w:sz w:val="11"/>
          <w:szCs w:val="11"/>
          <w:lang w:val="pl-PL"/>
        </w:rPr>
        <w:t xml:space="preserve"> dla pacjentów. </w:t>
      </w:r>
    </w:p>
    <w:p w14:paraId="4D85F379" w14:textId="3C1D65DF" w:rsidR="00F036D7" w:rsidRPr="00002B90" w:rsidRDefault="1022849D" w:rsidP="3463868F">
      <w:pPr>
        <w:pStyle w:val="Akapitzlist"/>
        <w:numPr>
          <w:ilvl w:val="0"/>
          <w:numId w:val="31"/>
        </w:numPr>
        <w:jc w:val="both"/>
        <w:rPr>
          <w:rFonts w:asciiTheme="minorBidi" w:hAnsiTheme="minorBidi" w:cstheme="minorBidi"/>
          <w:sz w:val="11"/>
          <w:szCs w:val="11"/>
          <w:lang w:val="pl-PL"/>
        </w:rPr>
      </w:pPr>
      <w:r w:rsidRPr="3463868F">
        <w:rPr>
          <w:rFonts w:asciiTheme="minorBidi" w:hAnsiTheme="minorBidi" w:cstheme="minorBidi"/>
          <w:sz w:val="11"/>
          <w:szCs w:val="11"/>
          <w:lang w:val="pl-PL" w:eastAsia="pl-PL"/>
        </w:rPr>
        <w:t xml:space="preserve">KUPUJĄCY składa </w:t>
      </w:r>
      <w:r w:rsidR="0C74A288" w:rsidRPr="3463868F">
        <w:rPr>
          <w:rFonts w:asciiTheme="minorBidi" w:hAnsiTheme="minorBidi" w:cstheme="minorBidi"/>
          <w:sz w:val="11"/>
          <w:szCs w:val="11"/>
          <w:lang w:val="pl-PL" w:eastAsia="pl-PL"/>
        </w:rPr>
        <w:t>Z</w:t>
      </w:r>
      <w:r w:rsidRPr="3463868F">
        <w:rPr>
          <w:rFonts w:asciiTheme="minorBidi" w:hAnsiTheme="minorBidi" w:cstheme="minorBidi"/>
          <w:sz w:val="11"/>
          <w:szCs w:val="11"/>
          <w:lang w:val="pl-PL" w:eastAsia="pl-PL"/>
        </w:rPr>
        <w:t>amówienia do</w:t>
      </w:r>
      <w:r w:rsidR="27823832" w:rsidRPr="3463868F">
        <w:rPr>
          <w:rFonts w:asciiTheme="minorBidi" w:hAnsiTheme="minorBidi" w:cstheme="minorBidi"/>
          <w:sz w:val="11"/>
          <w:szCs w:val="11"/>
          <w:lang w:val="pl-PL" w:eastAsia="pl-PL"/>
        </w:rPr>
        <w:t xml:space="preserve"> </w:t>
      </w:r>
      <w:r w:rsidRPr="3463868F">
        <w:rPr>
          <w:rFonts w:asciiTheme="minorBidi" w:hAnsiTheme="minorBidi" w:cstheme="minorBidi"/>
          <w:sz w:val="11"/>
          <w:szCs w:val="11"/>
          <w:lang w:val="pl-PL" w:eastAsia="pl-PL"/>
        </w:rPr>
        <w:t>SCHULKE za pośrednictwem:</w:t>
      </w:r>
    </w:p>
    <w:p w14:paraId="21B825D9" w14:textId="564D58F5" w:rsidR="00F036D7" w:rsidRPr="005E213F" w:rsidRDefault="00F036D7" w:rsidP="00002B90">
      <w:pPr>
        <w:pStyle w:val="Akapitzlist"/>
        <w:numPr>
          <w:ilvl w:val="0"/>
          <w:numId w:val="13"/>
        </w:numPr>
        <w:ind w:hanging="142"/>
        <w:jc w:val="both"/>
        <w:rPr>
          <w:rStyle w:val="Hipercze"/>
          <w:rFonts w:asciiTheme="minorBidi" w:hAnsiTheme="minorBidi" w:cstheme="minorBidi"/>
          <w:color w:val="auto"/>
          <w:sz w:val="11"/>
          <w:szCs w:val="11"/>
          <w:u w:val="none"/>
          <w:lang w:val="pl-PL"/>
        </w:rPr>
      </w:pPr>
      <w:r w:rsidRPr="00002B90">
        <w:rPr>
          <w:rFonts w:asciiTheme="minorBidi" w:hAnsiTheme="minorBidi" w:cstheme="minorBidi"/>
          <w:sz w:val="11"/>
          <w:szCs w:val="11"/>
          <w:lang w:val="pl-PL" w:eastAsia="pl-PL"/>
        </w:rPr>
        <w:t xml:space="preserve">poczty elektronicznej na adres mailowy - </w:t>
      </w:r>
      <w:hyperlink r:id="rId12" w:history="1">
        <w:r w:rsidRPr="00002B90">
          <w:rPr>
            <w:rStyle w:val="Hipercze"/>
            <w:rFonts w:asciiTheme="minorBidi" w:hAnsiTheme="minorBidi" w:cstheme="minorBidi"/>
            <w:sz w:val="11"/>
            <w:szCs w:val="11"/>
            <w:lang w:val="pl-PL"/>
          </w:rPr>
          <w:t>schulke.polska@schuelke.com</w:t>
        </w:r>
      </w:hyperlink>
      <w:r w:rsidRPr="00002B90">
        <w:rPr>
          <w:rStyle w:val="Hipercze"/>
          <w:rFonts w:asciiTheme="minorBidi" w:hAnsiTheme="minorBidi" w:cstheme="minorBidi"/>
          <w:sz w:val="11"/>
          <w:szCs w:val="11"/>
          <w:lang w:val="pl-PL"/>
        </w:rPr>
        <w:t>.</w:t>
      </w:r>
      <w:r w:rsidR="005E213F">
        <w:rPr>
          <w:rStyle w:val="Hipercze"/>
          <w:rFonts w:asciiTheme="minorBidi" w:hAnsiTheme="minorBidi" w:cstheme="minorBidi"/>
          <w:sz w:val="11"/>
          <w:szCs w:val="11"/>
          <w:lang w:val="pl-PL"/>
        </w:rPr>
        <w:t xml:space="preserve"> </w:t>
      </w:r>
    </w:p>
    <w:p w14:paraId="2473EDD6" w14:textId="30BB52FD" w:rsidR="005E213F" w:rsidRDefault="005E213F" w:rsidP="005E213F">
      <w:pPr>
        <w:pStyle w:val="Akapitzlist"/>
        <w:numPr>
          <w:ilvl w:val="0"/>
          <w:numId w:val="13"/>
        </w:numPr>
        <w:ind w:hanging="142"/>
        <w:jc w:val="both"/>
        <w:rPr>
          <w:rFonts w:asciiTheme="minorBidi" w:hAnsiTheme="minorBidi" w:cstheme="minorBidi"/>
          <w:sz w:val="11"/>
          <w:szCs w:val="11"/>
          <w:lang w:val="pl-PL"/>
        </w:rPr>
      </w:pPr>
      <w:r w:rsidRPr="00002B90">
        <w:rPr>
          <w:rFonts w:asciiTheme="minorBidi" w:hAnsiTheme="minorBidi" w:cstheme="minorBidi"/>
          <w:sz w:val="11"/>
          <w:szCs w:val="11"/>
          <w:lang w:val="pl-PL" w:eastAsia="pl-PL"/>
        </w:rPr>
        <w:t>faksu na numer 22 11 60</w:t>
      </w:r>
      <w:r w:rsidR="00840EFE">
        <w:rPr>
          <w:rFonts w:asciiTheme="minorBidi" w:hAnsiTheme="minorBidi" w:cstheme="minorBidi"/>
          <w:sz w:val="11"/>
          <w:szCs w:val="11"/>
          <w:lang w:val="pl-PL" w:eastAsia="pl-PL"/>
        </w:rPr>
        <w:t> </w:t>
      </w:r>
      <w:r w:rsidRPr="00002B90">
        <w:rPr>
          <w:rFonts w:asciiTheme="minorBidi" w:hAnsiTheme="minorBidi" w:cstheme="minorBidi"/>
          <w:sz w:val="11"/>
          <w:szCs w:val="11"/>
          <w:lang w:val="pl-PL" w:eastAsia="pl-PL"/>
        </w:rPr>
        <w:t xml:space="preserve">701 </w:t>
      </w:r>
    </w:p>
    <w:p w14:paraId="3090C662" w14:textId="77777777" w:rsidR="009C214F" w:rsidRPr="00840EFE" w:rsidRDefault="7F044176" w:rsidP="3463868F">
      <w:pPr>
        <w:pStyle w:val="Akapitzlist"/>
        <w:numPr>
          <w:ilvl w:val="0"/>
          <w:numId w:val="31"/>
        </w:numPr>
        <w:jc w:val="both"/>
        <w:rPr>
          <w:rFonts w:asciiTheme="minorBidi" w:hAnsiTheme="minorBidi" w:cstheme="minorBidi"/>
          <w:sz w:val="11"/>
          <w:szCs w:val="11"/>
          <w:lang w:val="pl-PL"/>
        </w:rPr>
      </w:pPr>
      <w:r w:rsidRPr="3463868F">
        <w:rPr>
          <w:rFonts w:asciiTheme="minorBidi" w:hAnsiTheme="minorBidi" w:cstheme="minorBidi"/>
          <w:sz w:val="11"/>
          <w:szCs w:val="11"/>
          <w:lang w:val="pl-PL"/>
        </w:rPr>
        <w:t xml:space="preserve">Wyłącza się możliwość składania </w:t>
      </w:r>
      <w:r w:rsidR="0C74A288" w:rsidRPr="3463868F">
        <w:rPr>
          <w:rFonts w:asciiTheme="minorBidi" w:hAnsiTheme="minorBidi" w:cstheme="minorBidi"/>
          <w:sz w:val="11"/>
          <w:szCs w:val="11"/>
          <w:lang w:val="pl-PL"/>
        </w:rPr>
        <w:t>Z</w:t>
      </w:r>
      <w:r w:rsidRPr="3463868F">
        <w:rPr>
          <w:rFonts w:asciiTheme="minorBidi" w:hAnsiTheme="minorBidi" w:cstheme="minorBidi"/>
          <w:sz w:val="11"/>
          <w:szCs w:val="11"/>
          <w:lang w:val="pl-PL"/>
        </w:rPr>
        <w:t>amówień w drodze telefonicznej.</w:t>
      </w:r>
    </w:p>
    <w:p w14:paraId="0D0CD0D2" w14:textId="2695631F" w:rsidR="00A36E5D" w:rsidRDefault="0A2E409E" w:rsidP="3463868F">
      <w:pPr>
        <w:pStyle w:val="Akapitzlist"/>
        <w:numPr>
          <w:ilvl w:val="0"/>
          <w:numId w:val="31"/>
        </w:numPr>
        <w:jc w:val="both"/>
        <w:rPr>
          <w:rFonts w:asciiTheme="minorBidi" w:hAnsiTheme="minorBidi" w:cstheme="minorBidi"/>
          <w:sz w:val="11"/>
          <w:szCs w:val="11"/>
          <w:lang w:val="pl-PL"/>
        </w:rPr>
      </w:pPr>
      <w:r w:rsidRPr="3463868F">
        <w:rPr>
          <w:rFonts w:asciiTheme="minorBidi" w:hAnsiTheme="minorBidi" w:cstheme="minorBidi"/>
          <w:sz w:val="11"/>
          <w:szCs w:val="11"/>
          <w:lang w:val="pl-PL"/>
        </w:rPr>
        <w:t xml:space="preserve">Złożenie Zamówienia przez KUPUJĄCEGO jest jednoznaczne ze zobowiązaniem KUPUJĄCEGO do stosowania Produktów zgodnie z </w:t>
      </w:r>
      <w:r w:rsidRPr="3463868F">
        <w:rPr>
          <w:rFonts w:asciiTheme="minorBidi" w:hAnsiTheme="minorBidi" w:cstheme="minorBidi"/>
          <w:sz w:val="11"/>
          <w:szCs w:val="11"/>
          <w:lang w:val="pl-PL" w:eastAsia="pl-PL"/>
        </w:rPr>
        <w:t>właściwą dokumentacją dotyczącą Produktów, w tym pozwoleniami na dopuszczenie do obrotu, etykietami, Charakterystyką Produktu Leczniczeg</w:t>
      </w:r>
      <w:r w:rsidR="5FAE592D" w:rsidRPr="3463868F">
        <w:rPr>
          <w:rFonts w:asciiTheme="minorBidi" w:hAnsiTheme="minorBidi" w:cstheme="minorBidi"/>
          <w:sz w:val="11"/>
          <w:szCs w:val="11"/>
          <w:lang w:val="pl-PL" w:eastAsia="pl-PL"/>
        </w:rPr>
        <w:t xml:space="preserve">o, </w:t>
      </w:r>
      <w:r w:rsidR="5469FF9D" w:rsidRPr="3463868F">
        <w:rPr>
          <w:rFonts w:asciiTheme="minorBidi" w:hAnsiTheme="minorBidi" w:cstheme="minorBidi"/>
          <w:sz w:val="11"/>
          <w:szCs w:val="11"/>
          <w:lang w:val="pl-PL" w:eastAsia="pl-PL"/>
        </w:rPr>
        <w:t>Kartą Char</w:t>
      </w:r>
      <w:r w:rsidR="5FAE592D" w:rsidRPr="3463868F">
        <w:rPr>
          <w:rFonts w:asciiTheme="minorBidi" w:hAnsiTheme="minorBidi" w:cstheme="minorBidi"/>
          <w:sz w:val="11"/>
          <w:szCs w:val="11"/>
          <w:lang w:val="pl-PL" w:eastAsia="pl-PL"/>
        </w:rPr>
        <w:t>akterystyk</w:t>
      </w:r>
      <w:r w:rsidR="3AE5A9C6" w:rsidRPr="3463868F">
        <w:rPr>
          <w:rFonts w:asciiTheme="minorBidi" w:hAnsiTheme="minorBidi" w:cstheme="minorBidi"/>
          <w:sz w:val="11"/>
          <w:szCs w:val="11"/>
          <w:lang w:val="pl-PL" w:eastAsia="pl-PL"/>
        </w:rPr>
        <w:t>i Substancji Niebezpiecznej</w:t>
      </w:r>
      <w:r w:rsidRPr="3463868F">
        <w:rPr>
          <w:rFonts w:asciiTheme="minorBidi" w:hAnsiTheme="minorBidi" w:cstheme="minorBidi"/>
          <w:sz w:val="11"/>
          <w:szCs w:val="11"/>
          <w:lang w:val="pl-PL" w:eastAsia="pl-PL"/>
        </w:rPr>
        <w:t xml:space="preserve"> oraz ulotkami informacyjnymi.</w:t>
      </w:r>
    </w:p>
    <w:p w14:paraId="5DE5F223" w14:textId="0DCC7724" w:rsidR="00EC192E" w:rsidRDefault="60478B2D" w:rsidP="3463868F">
      <w:pPr>
        <w:pStyle w:val="Akapitzlist"/>
        <w:numPr>
          <w:ilvl w:val="0"/>
          <w:numId w:val="31"/>
        </w:numPr>
        <w:jc w:val="both"/>
        <w:rPr>
          <w:rFonts w:asciiTheme="minorBidi" w:hAnsiTheme="minorBidi" w:cstheme="minorBidi"/>
          <w:sz w:val="11"/>
          <w:szCs w:val="11"/>
          <w:lang w:val="pl-PL"/>
        </w:rPr>
      </w:pPr>
      <w:r w:rsidRPr="3463868F">
        <w:rPr>
          <w:rFonts w:asciiTheme="minorBidi" w:hAnsiTheme="minorBidi" w:cstheme="minorBidi"/>
          <w:sz w:val="11"/>
          <w:szCs w:val="11"/>
          <w:lang w:val="pl-PL"/>
        </w:rPr>
        <w:t xml:space="preserve">Złożenie przez KUPUJĄCEGO Zamówienia na Produkty nie stanowi zawarcia umowy sprzedaży. Po otrzymaniu zamówienia KUPUJĄCEGO osoba przyjmująca zamówienie po stronie SCHULKE poinformuje KUPUJĄCEGO o warunkach dostawy, ewentualnie o braku możliwości realizacji dostawy wraz ze wskazaniem przyczyn takiego stanu w ciągu </w:t>
      </w:r>
      <w:r w:rsidR="00E563BC" w:rsidRPr="003C7DFA">
        <w:rPr>
          <w:rFonts w:asciiTheme="minorBidi" w:hAnsiTheme="minorBidi" w:cstheme="minorBidi"/>
          <w:sz w:val="11"/>
          <w:szCs w:val="11"/>
          <w:lang w:val="pl-PL"/>
        </w:rPr>
        <w:t>3</w:t>
      </w:r>
      <w:r w:rsidRPr="003C7DFA">
        <w:rPr>
          <w:rFonts w:asciiTheme="minorBidi" w:hAnsiTheme="minorBidi" w:cstheme="minorBidi"/>
          <w:sz w:val="11"/>
          <w:szCs w:val="11"/>
          <w:lang w:val="pl-PL"/>
        </w:rPr>
        <w:t xml:space="preserve"> d</w:t>
      </w:r>
      <w:r w:rsidRPr="3463868F">
        <w:rPr>
          <w:rFonts w:asciiTheme="minorBidi" w:hAnsiTheme="minorBidi" w:cstheme="minorBidi"/>
          <w:sz w:val="11"/>
          <w:szCs w:val="11"/>
          <w:lang w:val="pl-PL"/>
        </w:rPr>
        <w:t xml:space="preserve">ni roboczych od otrzymania Zamówienia. Uzgodnienie przez KUPUJĄCEGO i SCHULKE wszystkich elementów dotyczących realizacji zamówienia jest </w:t>
      </w:r>
      <w:r w:rsidRPr="3463868F">
        <w:rPr>
          <w:rFonts w:asciiTheme="minorBidi" w:hAnsiTheme="minorBidi" w:cstheme="minorBidi"/>
          <w:sz w:val="11"/>
          <w:szCs w:val="11"/>
          <w:lang w:val="pl-PL"/>
        </w:rPr>
        <w:t xml:space="preserve">równoznaczne z zawarciem umowy sprzedaży tych Produktów pomiędzy SCHULKE a KUPUJĄCYM. W przypadku braku odbioru przez </w:t>
      </w:r>
      <w:r w:rsidR="2C3FE936" w:rsidRPr="3463868F">
        <w:rPr>
          <w:rFonts w:asciiTheme="minorBidi" w:hAnsiTheme="minorBidi" w:cstheme="minorBidi"/>
          <w:sz w:val="11"/>
          <w:szCs w:val="11"/>
          <w:lang w:val="pl-PL"/>
        </w:rPr>
        <w:t>KUPUJĄCEGO</w:t>
      </w:r>
      <w:r w:rsidRPr="3463868F">
        <w:rPr>
          <w:rFonts w:asciiTheme="minorBidi" w:hAnsiTheme="minorBidi" w:cstheme="minorBidi"/>
          <w:sz w:val="11"/>
          <w:szCs w:val="11"/>
          <w:lang w:val="pl-PL"/>
        </w:rPr>
        <w:t xml:space="preserve"> zamówionego Produktu z przyczyn innych niż wskazane w § 7 OWH, SCHULKE uprawniony jest obciążyć KUPUJĄCEGO wszelkimi kosztami związanymi z dostawą tych Produktów poniesionymi przez SCHULKE. </w:t>
      </w:r>
    </w:p>
    <w:p w14:paraId="3FB3BC5D" w14:textId="410D1EE2" w:rsidR="00AB7D27" w:rsidRPr="00EC192E" w:rsidRDefault="5E51E430" w:rsidP="3463868F">
      <w:pPr>
        <w:pStyle w:val="Akapitzlist"/>
        <w:numPr>
          <w:ilvl w:val="0"/>
          <w:numId w:val="31"/>
        </w:numPr>
        <w:jc w:val="both"/>
        <w:rPr>
          <w:rFonts w:asciiTheme="minorBidi" w:hAnsiTheme="minorBidi" w:cstheme="minorBidi"/>
          <w:sz w:val="11"/>
          <w:szCs w:val="11"/>
          <w:lang w:val="pl-PL"/>
        </w:rPr>
      </w:pPr>
      <w:r w:rsidRPr="3463868F">
        <w:rPr>
          <w:rFonts w:asciiTheme="minorBidi" w:hAnsiTheme="minorBidi" w:cstheme="minorBidi"/>
          <w:sz w:val="11"/>
          <w:szCs w:val="11"/>
          <w:lang w:val="pl-PL"/>
        </w:rPr>
        <w:t>Zamówienia będą realizowane przez SCHULKE w terminie 5 dni</w:t>
      </w:r>
      <w:r w:rsidR="0C1C451F" w:rsidRPr="3463868F">
        <w:rPr>
          <w:rFonts w:asciiTheme="minorBidi" w:hAnsiTheme="minorBidi" w:cstheme="minorBidi"/>
          <w:sz w:val="11"/>
          <w:szCs w:val="11"/>
          <w:lang w:val="pl-PL"/>
        </w:rPr>
        <w:t xml:space="preserve"> </w:t>
      </w:r>
      <w:r w:rsidR="1B2E4D4D" w:rsidRPr="3463868F">
        <w:rPr>
          <w:rFonts w:asciiTheme="minorBidi" w:hAnsiTheme="minorBidi" w:cstheme="minorBidi"/>
          <w:sz w:val="11"/>
          <w:szCs w:val="11"/>
          <w:lang w:val="pl-PL"/>
        </w:rPr>
        <w:t>roboczych od</w:t>
      </w:r>
      <w:r w:rsidRPr="3463868F">
        <w:rPr>
          <w:rFonts w:asciiTheme="minorBidi" w:hAnsiTheme="minorBidi" w:cstheme="minorBidi"/>
          <w:sz w:val="11"/>
          <w:szCs w:val="11"/>
          <w:lang w:val="pl-PL"/>
        </w:rPr>
        <w:t xml:space="preserve"> dnia ich otrzymania.</w:t>
      </w:r>
      <w:r w:rsidR="267E71F7" w:rsidRPr="3463868F">
        <w:rPr>
          <w:rFonts w:asciiTheme="minorBidi" w:hAnsiTheme="minorBidi" w:cstheme="minorBidi"/>
          <w:sz w:val="11"/>
          <w:szCs w:val="11"/>
          <w:lang w:val="pl-PL"/>
        </w:rPr>
        <w:t xml:space="preserve"> </w:t>
      </w:r>
      <w:r w:rsidR="267E71F7" w:rsidRPr="004F1379">
        <w:rPr>
          <w:rFonts w:asciiTheme="minorBidi" w:hAnsiTheme="minorBidi" w:cstheme="minorBidi"/>
          <w:sz w:val="11"/>
          <w:szCs w:val="11"/>
          <w:lang w:val="pl-PL"/>
        </w:rPr>
        <w:t>W przypadku braku dost</w:t>
      </w:r>
      <w:r w:rsidR="09265C7E" w:rsidRPr="004F1379">
        <w:rPr>
          <w:rFonts w:asciiTheme="minorBidi" w:hAnsiTheme="minorBidi" w:cstheme="minorBidi"/>
          <w:sz w:val="11"/>
          <w:szCs w:val="11"/>
          <w:lang w:val="pl-PL"/>
        </w:rPr>
        <w:t>ęp</w:t>
      </w:r>
      <w:r w:rsidR="267E71F7" w:rsidRPr="004F1379">
        <w:rPr>
          <w:rFonts w:asciiTheme="minorBidi" w:hAnsiTheme="minorBidi" w:cstheme="minorBidi"/>
          <w:sz w:val="11"/>
          <w:szCs w:val="11"/>
          <w:lang w:val="pl-PL"/>
        </w:rPr>
        <w:t xml:space="preserve">ności towaru </w:t>
      </w:r>
      <w:r w:rsidR="2A6F05DD" w:rsidRPr="004F1379">
        <w:rPr>
          <w:rFonts w:asciiTheme="minorBidi" w:hAnsiTheme="minorBidi" w:cstheme="minorBidi"/>
          <w:sz w:val="11"/>
          <w:szCs w:val="11"/>
          <w:lang w:val="pl-PL"/>
        </w:rPr>
        <w:t xml:space="preserve">termin realizacji </w:t>
      </w:r>
      <w:r w:rsidR="61E85966" w:rsidRPr="004F1379">
        <w:rPr>
          <w:rFonts w:asciiTheme="minorBidi" w:hAnsiTheme="minorBidi" w:cstheme="minorBidi"/>
          <w:sz w:val="11"/>
          <w:szCs w:val="11"/>
          <w:lang w:val="pl-PL"/>
        </w:rPr>
        <w:t xml:space="preserve">zamówienia </w:t>
      </w:r>
      <w:r w:rsidR="14D2BD3E" w:rsidRPr="004F1379">
        <w:rPr>
          <w:rFonts w:asciiTheme="minorBidi" w:hAnsiTheme="minorBidi" w:cstheme="minorBidi"/>
          <w:sz w:val="11"/>
          <w:szCs w:val="11"/>
          <w:lang w:val="pl-PL"/>
        </w:rPr>
        <w:t xml:space="preserve">może ulec wydłużeniu. </w:t>
      </w:r>
    </w:p>
    <w:p w14:paraId="6D4E1ED7" w14:textId="1DCD2304" w:rsidR="00BD5C4E" w:rsidRPr="00EC192E" w:rsidRDefault="75084BBB" w:rsidP="3463868F">
      <w:pPr>
        <w:pStyle w:val="Akapitzlist"/>
        <w:numPr>
          <w:ilvl w:val="0"/>
          <w:numId w:val="31"/>
        </w:numPr>
        <w:jc w:val="both"/>
        <w:rPr>
          <w:rFonts w:asciiTheme="minorBidi" w:hAnsiTheme="minorBidi" w:cstheme="minorBidi"/>
          <w:sz w:val="11"/>
          <w:szCs w:val="11"/>
          <w:lang w:val="pl-PL"/>
        </w:rPr>
      </w:pPr>
      <w:r w:rsidRPr="3463868F">
        <w:rPr>
          <w:rFonts w:asciiTheme="minorBidi" w:hAnsiTheme="minorBidi" w:cstheme="minorBidi"/>
          <w:sz w:val="11"/>
          <w:szCs w:val="11"/>
          <w:lang w:val="pl-PL"/>
        </w:rPr>
        <w:t>SCHU</w:t>
      </w:r>
      <w:r w:rsidR="2819BB0E" w:rsidRPr="3463868F">
        <w:rPr>
          <w:rFonts w:asciiTheme="minorBidi" w:hAnsiTheme="minorBidi" w:cstheme="minorBidi"/>
          <w:sz w:val="11"/>
          <w:szCs w:val="11"/>
          <w:lang w:val="pl-PL"/>
        </w:rPr>
        <w:t xml:space="preserve">LKE zastrzega sobie prawo zmiany terminu realizacji </w:t>
      </w:r>
      <w:r w:rsidR="588D1D53" w:rsidRPr="3463868F">
        <w:rPr>
          <w:rFonts w:asciiTheme="minorBidi" w:hAnsiTheme="minorBidi" w:cstheme="minorBidi"/>
          <w:sz w:val="11"/>
          <w:szCs w:val="11"/>
          <w:lang w:val="pl-PL"/>
        </w:rPr>
        <w:t xml:space="preserve">Zamówienia, o którym mowa w pkt </w:t>
      </w:r>
      <w:r w:rsidR="60478B2D" w:rsidRPr="3463868F">
        <w:rPr>
          <w:rFonts w:asciiTheme="minorBidi" w:hAnsiTheme="minorBidi" w:cstheme="minorBidi"/>
          <w:sz w:val="11"/>
          <w:szCs w:val="11"/>
          <w:lang w:val="pl-PL"/>
        </w:rPr>
        <w:t>12</w:t>
      </w:r>
      <w:r w:rsidR="588D1D53" w:rsidRPr="3463868F">
        <w:rPr>
          <w:rFonts w:asciiTheme="minorBidi" w:hAnsiTheme="minorBidi" w:cstheme="minorBidi"/>
          <w:sz w:val="11"/>
          <w:szCs w:val="11"/>
          <w:lang w:val="pl-PL"/>
        </w:rPr>
        <w:t xml:space="preserve">, </w:t>
      </w:r>
      <w:r w:rsidR="2819BB0E" w:rsidRPr="3463868F">
        <w:rPr>
          <w:rFonts w:asciiTheme="minorBidi" w:hAnsiTheme="minorBidi" w:cstheme="minorBidi"/>
          <w:sz w:val="11"/>
          <w:szCs w:val="11"/>
          <w:lang w:val="pl-PL"/>
        </w:rPr>
        <w:t xml:space="preserve">pod warunkiem poinformowania </w:t>
      </w:r>
      <w:r w:rsidRPr="3463868F">
        <w:rPr>
          <w:rFonts w:asciiTheme="minorBidi" w:hAnsiTheme="minorBidi" w:cstheme="minorBidi"/>
          <w:sz w:val="11"/>
          <w:szCs w:val="11"/>
          <w:lang w:val="pl-PL"/>
        </w:rPr>
        <w:t>o tym KUPUJĄCEGO</w:t>
      </w:r>
      <w:r w:rsidR="588D1D53" w:rsidRPr="3463868F">
        <w:rPr>
          <w:rFonts w:asciiTheme="minorBidi" w:hAnsiTheme="minorBidi" w:cstheme="minorBidi"/>
          <w:sz w:val="11"/>
          <w:szCs w:val="11"/>
          <w:lang w:val="pl-PL"/>
        </w:rPr>
        <w:t>. W takim przypadku Strony uzgodnią inny termin dostarczenia Produktów.</w:t>
      </w:r>
    </w:p>
    <w:p w14:paraId="6901FCE3" w14:textId="7FEF24F2" w:rsidR="009C214F" w:rsidRDefault="2CA3EC43" w:rsidP="3463868F">
      <w:pPr>
        <w:pStyle w:val="Akapitzlist"/>
        <w:numPr>
          <w:ilvl w:val="0"/>
          <w:numId w:val="31"/>
        </w:numPr>
        <w:jc w:val="both"/>
        <w:rPr>
          <w:rFonts w:asciiTheme="minorBidi" w:hAnsiTheme="minorBidi" w:cstheme="minorBidi"/>
          <w:sz w:val="11"/>
          <w:szCs w:val="11"/>
          <w:lang w:val="pl-PL"/>
        </w:rPr>
      </w:pPr>
      <w:r w:rsidRPr="3463868F">
        <w:rPr>
          <w:rFonts w:asciiTheme="minorBidi" w:hAnsiTheme="minorBidi" w:cstheme="minorBidi"/>
          <w:sz w:val="11"/>
          <w:szCs w:val="11"/>
          <w:lang w:val="pl-PL"/>
        </w:rPr>
        <w:t xml:space="preserve">W przypadku </w:t>
      </w:r>
      <w:r w:rsidR="0C74A288" w:rsidRPr="3463868F">
        <w:rPr>
          <w:rFonts w:asciiTheme="minorBidi" w:hAnsiTheme="minorBidi" w:cstheme="minorBidi"/>
          <w:sz w:val="11"/>
          <w:szCs w:val="11"/>
          <w:lang w:val="pl-PL"/>
        </w:rPr>
        <w:t>Z</w:t>
      </w:r>
      <w:r w:rsidRPr="3463868F">
        <w:rPr>
          <w:rFonts w:asciiTheme="minorBidi" w:hAnsiTheme="minorBidi" w:cstheme="minorBidi"/>
          <w:sz w:val="11"/>
          <w:szCs w:val="11"/>
          <w:lang w:val="pl-PL"/>
        </w:rPr>
        <w:t>amówień nieczytelnych lub zawierających</w:t>
      </w:r>
      <w:r w:rsidR="235CBACC" w:rsidRPr="3463868F">
        <w:rPr>
          <w:rFonts w:asciiTheme="minorBidi" w:hAnsiTheme="minorBidi" w:cstheme="minorBidi"/>
          <w:sz w:val="11"/>
          <w:szCs w:val="11"/>
          <w:lang w:val="pl-PL"/>
        </w:rPr>
        <w:t xml:space="preserve"> niepełne informacje</w:t>
      </w:r>
      <w:r w:rsidR="38A1ADC7" w:rsidRPr="22C39A95">
        <w:rPr>
          <w:rFonts w:asciiTheme="minorBidi" w:hAnsiTheme="minorBidi" w:cstheme="minorBidi"/>
          <w:sz w:val="11"/>
          <w:szCs w:val="11"/>
          <w:lang w:val="pl-PL"/>
        </w:rPr>
        <w:t>,</w:t>
      </w:r>
      <w:r w:rsidRPr="3463868F">
        <w:rPr>
          <w:rFonts w:asciiTheme="minorBidi" w:hAnsiTheme="minorBidi" w:cstheme="minorBidi"/>
          <w:sz w:val="11"/>
          <w:szCs w:val="11"/>
          <w:lang w:val="pl-PL"/>
        </w:rPr>
        <w:t xml:space="preserve"> błędy </w:t>
      </w:r>
      <w:r w:rsidR="0C74A288" w:rsidRPr="3463868F">
        <w:rPr>
          <w:rFonts w:asciiTheme="minorBidi" w:hAnsiTheme="minorBidi" w:cstheme="minorBidi"/>
          <w:sz w:val="11"/>
          <w:szCs w:val="11"/>
          <w:lang w:val="pl-PL"/>
        </w:rPr>
        <w:t>SCHULKE</w:t>
      </w:r>
      <w:r w:rsidR="3C0942C4" w:rsidRPr="3463868F">
        <w:rPr>
          <w:rFonts w:asciiTheme="minorBidi" w:hAnsiTheme="minorBidi" w:cstheme="minorBidi"/>
          <w:sz w:val="11"/>
          <w:szCs w:val="11"/>
          <w:lang w:val="pl-PL"/>
        </w:rPr>
        <w:t xml:space="preserve"> </w:t>
      </w:r>
      <w:r w:rsidRPr="3463868F">
        <w:rPr>
          <w:rFonts w:asciiTheme="minorBidi" w:hAnsiTheme="minorBidi" w:cstheme="minorBidi"/>
          <w:sz w:val="11"/>
          <w:szCs w:val="11"/>
          <w:lang w:val="pl-PL"/>
        </w:rPr>
        <w:t xml:space="preserve">poinformuje o tym fakcie </w:t>
      </w:r>
      <w:r w:rsidR="0C74A288" w:rsidRPr="3463868F">
        <w:rPr>
          <w:rFonts w:asciiTheme="minorBidi" w:hAnsiTheme="minorBidi" w:cstheme="minorBidi"/>
          <w:sz w:val="11"/>
          <w:szCs w:val="11"/>
          <w:lang w:val="pl-PL"/>
        </w:rPr>
        <w:t xml:space="preserve">KUPUJĄCEGO </w:t>
      </w:r>
      <w:r w:rsidR="72945040" w:rsidRPr="3463868F">
        <w:rPr>
          <w:rFonts w:asciiTheme="minorBidi" w:hAnsiTheme="minorBidi" w:cstheme="minorBidi"/>
          <w:sz w:val="11"/>
          <w:szCs w:val="11"/>
          <w:lang w:val="pl-PL"/>
        </w:rPr>
        <w:t xml:space="preserve">na </w:t>
      </w:r>
      <w:r w:rsidR="0C74A288" w:rsidRPr="3463868F">
        <w:rPr>
          <w:rFonts w:asciiTheme="minorBidi" w:hAnsiTheme="minorBidi" w:cstheme="minorBidi"/>
          <w:sz w:val="11"/>
          <w:szCs w:val="11"/>
          <w:lang w:val="pl-PL"/>
        </w:rPr>
        <w:t>adres poczty elektronicznej</w:t>
      </w:r>
      <w:r w:rsidR="72945040" w:rsidRPr="3463868F">
        <w:rPr>
          <w:rFonts w:asciiTheme="minorBidi" w:hAnsiTheme="minorBidi" w:cstheme="minorBidi"/>
          <w:sz w:val="11"/>
          <w:szCs w:val="11"/>
          <w:lang w:val="pl-PL"/>
        </w:rPr>
        <w:t>.</w:t>
      </w:r>
      <w:r w:rsidR="31DB94A9" w:rsidRPr="3463868F">
        <w:rPr>
          <w:rFonts w:asciiTheme="minorBidi" w:hAnsiTheme="minorBidi" w:cstheme="minorBidi"/>
          <w:sz w:val="11"/>
          <w:szCs w:val="11"/>
          <w:lang w:val="pl-PL"/>
        </w:rPr>
        <w:t xml:space="preserve"> W takim przypadku termin, o którym mowa w pkt </w:t>
      </w:r>
      <w:r w:rsidR="60478B2D" w:rsidRPr="3463868F">
        <w:rPr>
          <w:rFonts w:asciiTheme="minorBidi" w:hAnsiTheme="minorBidi" w:cstheme="minorBidi"/>
          <w:sz w:val="11"/>
          <w:szCs w:val="11"/>
          <w:lang w:val="pl-PL"/>
        </w:rPr>
        <w:t>12</w:t>
      </w:r>
      <w:r w:rsidR="31DB94A9" w:rsidRPr="3463868F">
        <w:rPr>
          <w:rFonts w:asciiTheme="minorBidi" w:hAnsiTheme="minorBidi" w:cstheme="minorBidi"/>
          <w:sz w:val="11"/>
          <w:szCs w:val="11"/>
          <w:lang w:val="pl-PL"/>
        </w:rPr>
        <w:t xml:space="preserve"> biegnie od dnia otrzymania przez SCHULKE skorygowanego Zamówienia.</w:t>
      </w:r>
    </w:p>
    <w:p w14:paraId="604EA5C0" w14:textId="0F655307" w:rsidR="00141E71" w:rsidRPr="003128C9" w:rsidRDefault="4D7AAB85" w:rsidP="3463868F">
      <w:pPr>
        <w:pStyle w:val="Akapitzlist"/>
        <w:numPr>
          <w:ilvl w:val="0"/>
          <w:numId w:val="31"/>
        </w:numPr>
        <w:jc w:val="both"/>
        <w:rPr>
          <w:rFonts w:asciiTheme="minorBidi" w:hAnsiTheme="minorBidi" w:cstheme="minorBidi"/>
          <w:sz w:val="11"/>
          <w:szCs w:val="11"/>
          <w:lang w:val="pl-PL"/>
        </w:rPr>
      </w:pPr>
      <w:r w:rsidRPr="3463868F">
        <w:rPr>
          <w:rFonts w:asciiTheme="minorBidi" w:hAnsiTheme="minorBidi" w:cstheme="minorBidi"/>
          <w:sz w:val="11"/>
          <w:szCs w:val="11"/>
          <w:lang w:val="pl-PL"/>
        </w:rPr>
        <w:t>P</w:t>
      </w:r>
      <w:r w:rsidR="0EE9DEFA" w:rsidRPr="3463868F">
        <w:rPr>
          <w:rFonts w:asciiTheme="minorBidi" w:hAnsiTheme="minorBidi" w:cstheme="minorBidi"/>
          <w:sz w:val="11"/>
          <w:szCs w:val="11"/>
          <w:lang w:val="pl-PL"/>
        </w:rPr>
        <w:t>rodukty są wydawane z magazynu hurtowni farmaceutycznej SCHULKE zgodnie z zasadą FEFO (FIRST EXP</w:t>
      </w:r>
      <w:r w:rsidR="08FA33CB" w:rsidRPr="3463868F">
        <w:rPr>
          <w:rFonts w:asciiTheme="minorBidi" w:hAnsiTheme="minorBidi" w:cstheme="minorBidi"/>
          <w:sz w:val="11"/>
          <w:szCs w:val="11"/>
          <w:lang w:val="pl-PL"/>
        </w:rPr>
        <w:t>IR</w:t>
      </w:r>
      <w:r w:rsidR="3BB89895" w:rsidRPr="3463868F">
        <w:rPr>
          <w:rFonts w:asciiTheme="minorBidi" w:hAnsiTheme="minorBidi" w:cstheme="minorBidi"/>
          <w:sz w:val="11"/>
          <w:szCs w:val="11"/>
          <w:lang w:val="pl-PL"/>
        </w:rPr>
        <w:t>ED</w:t>
      </w:r>
      <w:r w:rsidR="08FA33CB" w:rsidRPr="3463868F">
        <w:rPr>
          <w:rFonts w:asciiTheme="minorBidi" w:hAnsiTheme="minorBidi" w:cstheme="minorBidi"/>
          <w:sz w:val="11"/>
          <w:szCs w:val="11"/>
          <w:lang w:val="pl-PL"/>
        </w:rPr>
        <w:t xml:space="preserve">, FIRST OUT) </w:t>
      </w:r>
      <w:r w:rsidR="36BF6F41" w:rsidRPr="3463868F">
        <w:rPr>
          <w:rFonts w:asciiTheme="minorBidi" w:hAnsiTheme="minorBidi" w:cstheme="minorBidi"/>
          <w:sz w:val="11"/>
          <w:szCs w:val="11"/>
          <w:lang w:val="pl-PL"/>
        </w:rPr>
        <w:t xml:space="preserve">co oznacza, </w:t>
      </w:r>
      <w:r w:rsidR="007133DB">
        <w:rPr>
          <w:rFonts w:asciiTheme="minorBidi" w:hAnsiTheme="minorBidi" w:cstheme="minorBidi"/>
          <w:sz w:val="11"/>
          <w:szCs w:val="11"/>
          <w:lang w:val="pl-PL"/>
        </w:rPr>
        <w:t>ż</w:t>
      </w:r>
      <w:r w:rsidR="36BF6F41" w:rsidRPr="3463868F">
        <w:rPr>
          <w:rFonts w:asciiTheme="minorBidi" w:hAnsiTheme="minorBidi" w:cstheme="minorBidi"/>
          <w:sz w:val="11"/>
          <w:szCs w:val="11"/>
          <w:lang w:val="pl-PL"/>
        </w:rPr>
        <w:t>e w pier</w:t>
      </w:r>
      <w:r w:rsidR="10E801D8" w:rsidRPr="3463868F">
        <w:rPr>
          <w:rFonts w:asciiTheme="minorBidi" w:hAnsiTheme="minorBidi" w:cstheme="minorBidi"/>
          <w:sz w:val="11"/>
          <w:szCs w:val="11"/>
          <w:lang w:val="pl-PL"/>
        </w:rPr>
        <w:t>w</w:t>
      </w:r>
      <w:r w:rsidR="36BF6F41" w:rsidRPr="3463868F">
        <w:rPr>
          <w:rFonts w:asciiTheme="minorBidi" w:hAnsiTheme="minorBidi" w:cstheme="minorBidi"/>
          <w:sz w:val="11"/>
          <w:szCs w:val="11"/>
          <w:lang w:val="pl-PL"/>
        </w:rPr>
        <w:t xml:space="preserve">szej kolejności wydawane są </w:t>
      </w:r>
      <w:r w:rsidR="10E801D8" w:rsidRPr="3463868F">
        <w:rPr>
          <w:rFonts w:asciiTheme="minorBidi" w:hAnsiTheme="minorBidi" w:cstheme="minorBidi"/>
          <w:sz w:val="11"/>
          <w:szCs w:val="11"/>
          <w:lang w:val="pl-PL"/>
        </w:rPr>
        <w:t xml:space="preserve">Produkty z najkrótszym terminem ważności. </w:t>
      </w:r>
    </w:p>
    <w:p w14:paraId="0C4F8821" w14:textId="77777777" w:rsidR="008454BE" w:rsidRPr="00002B90" w:rsidRDefault="008454BE" w:rsidP="00002B90">
      <w:pPr>
        <w:pStyle w:val="Teksttreci21"/>
        <w:shd w:val="clear" w:color="auto" w:fill="auto"/>
        <w:spacing w:after="0" w:line="240" w:lineRule="auto"/>
        <w:ind w:right="11" w:hanging="142"/>
        <w:rPr>
          <w:rFonts w:asciiTheme="minorBidi" w:hAnsiTheme="minorBidi" w:cstheme="minorBidi"/>
          <w:sz w:val="11"/>
          <w:szCs w:val="11"/>
          <w:lang w:eastAsia="pl-PL"/>
        </w:rPr>
      </w:pPr>
    </w:p>
    <w:p w14:paraId="69553A99" w14:textId="77777777" w:rsidR="00F7618B" w:rsidRPr="00002B90" w:rsidRDefault="00F7618B" w:rsidP="00002B90">
      <w:pPr>
        <w:pStyle w:val="Teksttreci21"/>
        <w:shd w:val="clear" w:color="auto" w:fill="auto"/>
        <w:spacing w:after="0" w:line="240" w:lineRule="auto"/>
        <w:ind w:right="11" w:hanging="142"/>
        <w:rPr>
          <w:rFonts w:asciiTheme="minorBidi" w:hAnsiTheme="minorBidi" w:cstheme="minorBidi"/>
          <w:sz w:val="11"/>
          <w:szCs w:val="11"/>
          <w:lang w:eastAsia="pl-PL"/>
        </w:rPr>
      </w:pPr>
      <w:r w:rsidRPr="00002B90">
        <w:rPr>
          <w:rFonts w:asciiTheme="minorBidi" w:hAnsiTheme="minorBidi" w:cstheme="minorBidi"/>
          <w:sz w:val="11"/>
          <w:szCs w:val="11"/>
          <w:lang w:eastAsia="pl-PL"/>
        </w:rPr>
        <w:t>§ 3</w:t>
      </w:r>
    </w:p>
    <w:p w14:paraId="05B5EFD4" w14:textId="77777777" w:rsidR="00F7618B" w:rsidRPr="00002B90" w:rsidRDefault="00F7618B" w:rsidP="00002B90">
      <w:pPr>
        <w:pStyle w:val="Teksttreci21"/>
        <w:shd w:val="clear" w:color="auto" w:fill="auto"/>
        <w:spacing w:after="0" w:line="240" w:lineRule="auto"/>
        <w:ind w:right="11" w:hanging="142"/>
        <w:rPr>
          <w:rFonts w:asciiTheme="minorBidi" w:hAnsiTheme="minorBidi" w:cstheme="minorBidi"/>
          <w:sz w:val="11"/>
          <w:szCs w:val="11"/>
        </w:rPr>
      </w:pPr>
      <w:r w:rsidRPr="00002B90">
        <w:rPr>
          <w:rFonts w:asciiTheme="minorBidi" w:hAnsiTheme="minorBidi" w:cstheme="minorBidi"/>
          <w:sz w:val="11"/>
          <w:szCs w:val="11"/>
          <w:lang w:eastAsia="pl-PL"/>
        </w:rPr>
        <w:t>Dostawa Produktów</w:t>
      </w:r>
    </w:p>
    <w:p w14:paraId="2FBE4F3D" w14:textId="6329865F" w:rsidR="00967F33" w:rsidRDefault="00136B14" w:rsidP="00002B90">
      <w:pPr>
        <w:pStyle w:val="Teksttreci1"/>
        <w:numPr>
          <w:ilvl w:val="0"/>
          <w:numId w:val="14"/>
        </w:numPr>
        <w:shd w:val="clear" w:color="auto" w:fill="auto"/>
        <w:spacing w:after="0" w:line="240" w:lineRule="auto"/>
        <w:ind w:left="284" w:right="11" w:hanging="142"/>
        <w:jc w:val="both"/>
        <w:rPr>
          <w:rFonts w:asciiTheme="minorBidi" w:hAnsiTheme="minorBidi" w:cstheme="minorBidi"/>
          <w:sz w:val="11"/>
          <w:szCs w:val="11"/>
        </w:rPr>
      </w:pPr>
      <w:r w:rsidRPr="00002B90">
        <w:rPr>
          <w:rFonts w:asciiTheme="minorBidi" w:hAnsiTheme="minorBidi" w:cstheme="minorBidi"/>
          <w:sz w:val="11"/>
          <w:szCs w:val="11"/>
          <w:lang w:eastAsia="pl-PL"/>
        </w:rPr>
        <w:t xml:space="preserve">W przypadku, w którym </w:t>
      </w:r>
      <w:r w:rsidR="003520D7" w:rsidRPr="00002B90">
        <w:rPr>
          <w:rFonts w:asciiTheme="minorBidi" w:hAnsiTheme="minorBidi" w:cstheme="minorBidi"/>
          <w:sz w:val="11"/>
          <w:szCs w:val="11"/>
          <w:lang w:eastAsia="pl-PL"/>
        </w:rPr>
        <w:t xml:space="preserve">łączna </w:t>
      </w:r>
      <w:r w:rsidR="00630509" w:rsidRPr="00002B90">
        <w:rPr>
          <w:rFonts w:asciiTheme="minorBidi" w:hAnsiTheme="minorBidi" w:cstheme="minorBidi"/>
          <w:sz w:val="11"/>
          <w:szCs w:val="11"/>
          <w:lang w:eastAsia="pl-PL"/>
        </w:rPr>
        <w:t xml:space="preserve">wartość </w:t>
      </w:r>
      <w:r w:rsidR="003520D7" w:rsidRPr="00002B90">
        <w:rPr>
          <w:rFonts w:asciiTheme="minorBidi" w:hAnsiTheme="minorBidi" w:cstheme="minorBidi"/>
          <w:sz w:val="11"/>
          <w:szCs w:val="11"/>
          <w:lang w:eastAsia="pl-PL"/>
        </w:rPr>
        <w:t xml:space="preserve">Produktów objętych Zamówieniem wynosi </w:t>
      </w:r>
      <w:r w:rsidR="00630509" w:rsidRPr="00002B90">
        <w:rPr>
          <w:rFonts w:asciiTheme="minorBidi" w:hAnsiTheme="minorBidi" w:cstheme="minorBidi"/>
          <w:sz w:val="11"/>
          <w:szCs w:val="11"/>
          <w:lang w:eastAsia="pl-PL"/>
        </w:rPr>
        <w:t xml:space="preserve">mniej niż </w:t>
      </w:r>
      <w:r w:rsidR="00236CE4" w:rsidRPr="00002B90">
        <w:rPr>
          <w:rFonts w:asciiTheme="minorBidi" w:hAnsiTheme="minorBidi" w:cstheme="minorBidi"/>
          <w:sz w:val="11"/>
          <w:szCs w:val="11"/>
          <w:lang w:eastAsia="pl-PL"/>
        </w:rPr>
        <w:t xml:space="preserve">1000 </w:t>
      </w:r>
      <w:r w:rsidR="003520D7" w:rsidRPr="00002B90">
        <w:rPr>
          <w:rFonts w:asciiTheme="minorBidi" w:hAnsiTheme="minorBidi" w:cstheme="minorBidi"/>
          <w:sz w:val="11"/>
          <w:szCs w:val="11"/>
          <w:lang w:eastAsia="pl-PL"/>
        </w:rPr>
        <w:t>zł (</w:t>
      </w:r>
      <w:r w:rsidR="002C3E4C" w:rsidRPr="00002B90">
        <w:rPr>
          <w:rFonts w:asciiTheme="minorBidi" w:hAnsiTheme="minorBidi" w:cstheme="minorBidi"/>
          <w:sz w:val="11"/>
          <w:szCs w:val="11"/>
          <w:lang w:eastAsia="pl-PL"/>
        </w:rPr>
        <w:t xml:space="preserve">jeden </w:t>
      </w:r>
      <w:r w:rsidR="00002B90" w:rsidRPr="00002B90">
        <w:rPr>
          <w:rFonts w:asciiTheme="minorBidi" w:hAnsiTheme="minorBidi" w:cstheme="minorBidi"/>
          <w:sz w:val="11"/>
          <w:szCs w:val="11"/>
          <w:lang w:eastAsia="pl-PL"/>
        </w:rPr>
        <w:t>tysiąc złotych</w:t>
      </w:r>
      <w:r w:rsidR="00A91522" w:rsidRPr="00002B90">
        <w:rPr>
          <w:rFonts w:asciiTheme="minorBidi" w:hAnsiTheme="minorBidi" w:cstheme="minorBidi"/>
          <w:sz w:val="11"/>
          <w:szCs w:val="11"/>
          <w:lang w:eastAsia="pl-PL"/>
        </w:rPr>
        <w:t>)</w:t>
      </w:r>
      <w:r w:rsidR="00236CE4" w:rsidRPr="00002B90">
        <w:rPr>
          <w:rFonts w:asciiTheme="minorBidi" w:hAnsiTheme="minorBidi" w:cstheme="minorBidi"/>
          <w:sz w:val="11"/>
          <w:szCs w:val="11"/>
          <w:lang w:eastAsia="pl-PL"/>
        </w:rPr>
        <w:t xml:space="preserve"> netto</w:t>
      </w:r>
      <w:r w:rsidR="00A91522" w:rsidRPr="00002B90">
        <w:rPr>
          <w:rFonts w:asciiTheme="minorBidi" w:hAnsiTheme="minorBidi" w:cstheme="minorBidi"/>
          <w:sz w:val="11"/>
          <w:szCs w:val="11"/>
          <w:lang w:eastAsia="pl-PL"/>
        </w:rPr>
        <w:t xml:space="preserve">, dostawa Produktów odbywa się na koszt </w:t>
      </w:r>
      <w:r w:rsidR="00DA5B5D" w:rsidRPr="00002B90">
        <w:rPr>
          <w:rFonts w:asciiTheme="minorBidi" w:hAnsiTheme="minorBidi" w:cstheme="minorBidi"/>
          <w:sz w:val="11"/>
          <w:szCs w:val="11"/>
          <w:lang w:eastAsia="pl-PL"/>
        </w:rPr>
        <w:t>KUPUJĄCEGO</w:t>
      </w:r>
      <w:r w:rsidR="00A91522" w:rsidRPr="00002B90">
        <w:rPr>
          <w:rFonts w:asciiTheme="minorBidi" w:hAnsiTheme="minorBidi" w:cstheme="minorBidi"/>
          <w:sz w:val="11"/>
          <w:szCs w:val="11"/>
          <w:lang w:eastAsia="pl-PL"/>
        </w:rPr>
        <w:t>.</w:t>
      </w:r>
    </w:p>
    <w:p w14:paraId="32F2ABFB" w14:textId="77777777" w:rsidR="00316B5F" w:rsidRPr="00002B90" w:rsidRDefault="0057469C" w:rsidP="00002B90">
      <w:pPr>
        <w:pStyle w:val="Teksttreci1"/>
        <w:numPr>
          <w:ilvl w:val="0"/>
          <w:numId w:val="14"/>
        </w:numPr>
        <w:shd w:val="clear" w:color="auto" w:fill="auto"/>
        <w:spacing w:after="0" w:line="240" w:lineRule="auto"/>
        <w:ind w:left="284" w:right="11" w:hanging="142"/>
        <w:jc w:val="both"/>
        <w:rPr>
          <w:rFonts w:asciiTheme="minorBidi" w:hAnsiTheme="minorBidi" w:cstheme="minorBidi"/>
          <w:sz w:val="11"/>
          <w:szCs w:val="11"/>
        </w:rPr>
      </w:pPr>
      <w:r w:rsidRPr="00002B90">
        <w:rPr>
          <w:rFonts w:asciiTheme="minorBidi" w:hAnsiTheme="minorBidi" w:cstheme="minorBidi"/>
          <w:sz w:val="11"/>
          <w:szCs w:val="11"/>
          <w:lang w:eastAsia="pl-PL"/>
        </w:rPr>
        <w:t>KUPUJĄCY zobowiązany jest do zapewnienia obecności osoby upoważnionej do odbioru Produktów w miejscu i terminie określo</w:t>
      </w:r>
      <w:r w:rsidR="00316B5F" w:rsidRPr="00002B90">
        <w:rPr>
          <w:rFonts w:asciiTheme="minorBidi" w:hAnsiTheme="minorBidi" w:cstheme="minorBidi"/>
          <w:sz w:val="11"/>
          <w:szCs w:val="11"/>
          <w:lang w:eastAsia="pl-PL"/>
        </w:rPr>
        <w:t>nym w Zamówieniu.</w:t>
      </w:r>
    </w:p>
    <w:p w14:paraId="22BC8757" w14:textId="4C26257D" w:rsidR="00FB5C87" w:rsidRPr="00002B90" w:rsidRDefault="00F7618B" w:rsidP="00002B90">
      <w:pPr>
        <w:pStyle w:val="Teksttreci1"/>
        <w:numPr>
          <w:ilvl w:val="0"/>
          <w:numId w:val="14"/>
        </w:numPr>
        <w:shd w:val="clear" w:color="auto" w:fill="auto"/>
        <w:spacing w:after="0" w:line="240" w:lineRule="auto"/>
        <w:ind w:left="284" w:right="11" w:hanging="142"/>
        <w:jc w:val="both"/>
        <w:rPr>
          <w:rFonts w:asciiTheme="minorBidi" w:hAnsiTheme="minorBidi" w:cstheme="minorBidi"/>
          <w:sz w:val="11"/>
          <w:szCs w:val="11"/>
        </w:rPr>
      </w:pPr>
      <w:r w:rsidRPr="00002B90">
        <w:rPr>
          <w:rFonts w:asciiTheme="minorBidi" w:hAnsiTheme="minorBidi" w:cstheme="minorBidi"/>
          <w:sz w:val="11"/>
          <w:szCs w:val="11"/>
          <w:lang w:eastAsia="pl-PL"/>
        </w:rPr>
        <w:t>Z chwilą</w:t>
      </w:r>
      <w:r w:rsidR="00812C5A">
        <w:rPr>
          <w:rFonts w:asciiTheme="minorBidi" w:hAnsiTheme="minorBidi" w:cstheme="minorBidi"/>
          <w:sz w:val="11"/>
          <w:szCs w:val="11"/>
          <w:lang w:eastAsia="pl-PL"/>
        </w:rPr>
        <w:t xml:space="preserve"> dostarczenia </w:t>
      </w:r>
      <w:r w:rsidRPr="00002B90">
        <w:rPr>
          <w:rFonts w:asciiTheme="minorBidi" w:hAnsiTheme="minorBidi" w:cstheme="minorBidi"/>
          <w:sz w:val="11"/>
          <w:szCs w:val="11"/>
          <w:lang w:eastAsia="pl-PL"/>
        </w:rPr>
        <w:t xml:space="preserve">Produktów </w:t>
      </w:r>
      <w:r w:rsidR="00B82B3B" w:rsidRPr="00002B90">
        <w:rPr>
          <w:rFonts w:asciiTheme="minorBidi" w:hAnsiTheme="minorBidi" w:cstheme="minorBidi"/>
          <w:sz w:val="11"/>
          <w:szCs w:val="11"/>
          <w:lang w:eastAsia="pl-PL"/>
        </w:rPr>
        <w:t>KUPUJĄCEMU</w:t>
      </w:r>
      <w:r w:rsidRPr="00002B90">
        <w:rPr>
          <w:rFonts w:asciiTheme="minorBidi" w:hAnsiTheme="minorBidi" w:cstheme="minorBidi"/>
          <w:sz w:val="11"/>
          <w:szCs w:val="11"/>
          <w:lang w:eastAsia="pl-PL"/>
        </w:rPr>
        <w:t xml:space="preserve"> na </w:t>
      </w:r>
      <w:r w:rsidR="00B82B3B" w:rsidRPr="00002B90">
        <w:rPr>
          <w:rFonts w:asciiTheme="minorBidi" w:hAnsiTheme="minorBidi" w:cstheme="minorBidi"/>
          <w:sz w:val="11"/>
          <w:szCs w:val="11"/>
          <w:lang w:eastAsia="pl-PL"/>
        </w:rPr>
        <w:t>KUPUJĄCEGO</w:t>
      </w:r>
      <w:r w:rsidRPr="00002B90">
        <w:rPr>
          <w:rFonts w:asciiTheme="minorBidi" w:hAnsiTheme="minorBidi" w:cstheme="minorBidi"/>
          <w:sz w:val="11"/>
          <w:szCs w:val="11"/>
          <w:lang w:eastAsia="pl-PL"/>
        </w:rPr>
        <w:t xml:space="preserve"> przechodzi tytuł prawny do Produktów, jak również wszelkie korzyści i ciężary związane z Produktami oraz niebezpieczeństwo przypadkowej utraty lub uszkodzenia Produktów. </w:t>
      </w:r>
    </w:p>
    <w:p w14:paraId="35A0CF33" w14:textId="3C70CE12" w:rsidR="002C3E4C" w:rsidRPr="00002B90" w:rsidRDefault="00A8373F" w:rsidP="00002B90">
      <w:pPr>
        <w:pStyle w:val="Teksttreci1"/>
        <w:numPr>
          <w:ilvl w:val="0"/>
          <w:numId w:val="14"/>
        </w:numPr>
        <w:shd w:val="clear" w:color="auto" w:fill="auto"/>
        <w:spacing w:after="0" w:line="240" w:lineRule="auto"/>
        <w:ind w:left="284" w:right="11" w:hanging="142"/>
        <w:jc w:val="both"/>
        <w:rPr>
          <w:rFonts w:asciiTheme="minorBidi" w:hAnsiTheme="minorBidi" w:cstheme="minorBidi"/>
          <w:sz w:val="11"/>
          <w:szCs w:val="11"/>
        </w:rPr>
      </w:pPr>
      <w:r w:rsidRPr="00002B90">
        <w:rPr>
          <w:rFonts w:asciiTheme="minorBidi" w:hAnsiTheme="minorBidi" w:cstheme="minorBidi"/>
          <w:bCs/>
          <w:sz w:val="11"/>
          <w:szCs w:val="11"/>
        </w:rPr>
        <w:t>Dostawa</w:t>
      </w:r>
      <w:r w:rsidR="00F7618B" w:rsidRPr="00002B90">
        <w:rPr>
          <w:rFonts w:asciiTheme="minorBidi" w:hAnsiTheme="minorBidi" w:cstheme="minorBidi"/>
          <w:bCs/>
          <w:sz w:val="11"/>
          <w:szCs w:val="11"/>
        </w:rPr>
        <w:t xml:space="preserve"> Produktów </w:t>
      </w:r>
      <w:r w:rsidRPr="00002B90">
        <w:rPr>
          <w:rFonts w:asciiTheme="minorBidi" w:hAnsiTheme="minorBidi" w:cstheme="minorBidi"/>
          <w:bCs/>
          <w:sz w:val="11"/>
          <w:szCs w:val="11"/>
        </w:rPr>
        <w:t xml:space="preserve">będzie każdorazowo </w:t>
      </w:r>
      <w:r w:rsidR="00002B90" w:rsidRPr="00002B90">
        <w:rPr>
          <w:rFonts w:asciiTheme="minorBidi" w:hAnsiTheme="minorBidi" w:cstheme="minorBidi"/>
          <w:bCs/>
          <w:sz w:val="11"/>
          <w:szCs w:val="11"/>
        </w:rPr>
        <w:t>potwierdzana przez</w:t>
      </w:r>
      <w:r w:rsidR="00865D28" w:rsidRPr="00002B90">
        <w:rPr>
          <w:rFonts w:asciiTheme="minorBidi" w:hAnsiTheme="minorBidi" w:cstheme="minorBidi"/>
          <w:bCs/>
          <w:sz w:val="11"/>
          <w:szCs w:val="11"/>
        </w:rPr>
        <w:t xml:space="preserve"> osobę, o której mowa w pkt </w:t>
      </w:r>
      <w:r w:rsidR="002C3E4C" w:rsidRPr="00002B90">
        <w:rPr>
          <w:rFonts w:asciiTheme="minorBidi" w:hAnsiTheme="minorBidi" w:cstheme="minorBidi"/>
          <w:bCs/>
          <w:sz w:val="11"/>
          <w:szCs w:val="11"/>
        </w:rPr>
        <w:t>2</w:t>
      </w:r>
      <w:r w:rsidR="00FC0DED">
        <w:rPr>
          <w:rFonts w:asciiTheme="minorBidi" w:hAnsiTheme="minorBidi" w:cstheme="minorBidi"/>
          <w:bCs/>
          <w:sz w:val="11"/>
          <w:szCs w:val="11"/>
        </w:rPr>
        <w:t xml:space="preserve"> na</w:t>
      </w:r>
      <w:r w:rsidR="00865D28" w:rsidRPr="00002B90">
        <w:rPr>
          <w:rFonts w:asciiTheme="minorBidi" w:hAnsiTheme="minorBidi" w:cstheme="minorBidi"/>
          <w:bCs/>
          <w:sz w:val="11"/>
          <w:szCs w:val="11"/>
        </w:rPr>
        <w:t xml:space="preserve"> </w:t>
      </w:r>
      <w:r w:rsidR="007C50E4" w:rsidRPr="00002B90">
        <w:rPr>
          <w:rFonts w:asciiTheme="minorBidi" w:hAnsiTheme="minorBidi" w:cstheme="minorBidi"/>
          <w:bCs/>
          <w:sz w:val="11"/>
          <w:szCs w:val="11"/>
        </w:rPr>
        <w:t>dokumencie WZ</w:t>
      </w:r>
      <w:r w:rsidR="00865D28" w:rsidRPr="00002B90">
        <w:rPr>
          <w:rFonts w:asciiTheme="minorBidi" w:hAnsiTheme="minorBidi" w:cstheme="minorBidi"/>
          <w:bCs/>
          <w:sz w:val="11"/>
          <w:szCs w:val="11"/>
        </w:rPr>
        <w:t>,</w:t>
      </w:r>
      <w:r w:rsidR="007C50E4" w:rsidRPr="00002B90">
        <w:rPr>
          <w:rFonts w:asciiTheme="minorBidi" w:hAnsiTheme="minorBidi" w:cstheme="minorBidi"/>
          <w:bCs/>
          <w:sz w:val="11"/>
          <w:szCs w:val="11"/>
        </w:rPr>
        <w:t xml:space="preserve"> liście przewozowym</w:t>
      </w:r>
      <w:r w:rsidR="000C6D8B">
        <w:rPr>
          <w:rFonts w:asciiTheme="minorBidi" w:hAnsiTheme="minorBidi" w:cstheme="minorBidi"/>
          <w:bCs/>
          <w:sz w:val="11"/>
          <w:szCs w:val="11"/>
        </w:rPr>
        <w:t xml:space="preserve">; </w:t>
      </w:r>
      <w:r w:rsidR="00865D28" w:rsidRPr="00002B90">
        <w:rPr>
          <w:rFonts w:asciiTheme="minorBidi" w:hAnsiTheme="minorBidi" w:cstheme="minorBidi"/>
          <w:bCs/>
          <w:sz w:val="11"/>
          <w:szCs w:val="11"/>
        </w:rPr>
        <w:t>fakturze</w:t>
      </w:r>
      <w:r w:rsidRPr="00002B90">
        <w:rPr>
          <w:rFonts w:asciiTheme="minorBidi" w:hAnsiTheme="minorBidi" w:cstheme="minorBidi"/>
          <w:bCs/>
          <w:sz w:val="11"/>
          <w:szCs w:val="11"/>
        </w:rPr>
        <w:t xml:space="preserve"> lub innym dokumencie</w:t>
      </w:r>
      <w:r w:rsidR="00F7618B" w:rsidRPr="00002B90">
        <w:rPr>
          <w:rFonts w:asciiTheme="minorBidi" w:hAnsiTheme="minorBidi" w:cstheme="minorBidi"/>
          <w:bCs/>
          <w:sz w:val="11"/>
          <w:szCs w:val="11"/>
        </w:rPr>
        <w:t>.</w:t>
      </w:r>
    </w:p>
    <w:p w14:paraId="1D424F47" w14:textId="77777777" w:rsidR="004266B5" w:rsidRPr="00002B90" w:rsidRDefault="004266B5" w:rsidP="00002B90">
      <w:pPr>
        <w:tabs>
          <w:tab w:val="left" w:pos="426"/>
        </w:tabs>
        <w:ind w:hanging="142"/>
        <w:jc w:val="center"/>
        <w:rPr>
          <w:rFonts w:asciiTheme="minorBidi" w:hAnsiTheme="minorBidi" w:cstheme="minorBidi"/>
          <w:b/>
          <w:sz w:val="11"/>
          <w:szCs w:val="11"/>
        </w:rPr>
      </w:pPr>
    </w:p>
    <w:p w14:paraId="13E806E6" w14:textId="77777777" w:rsidR="009745B9" w:rsidRPr="00002B90" w:rsidRDefault="009745B9" w:rsidP="00002B90">
      <w:pPr>
        <w:ind w:hanging="142"/>
        <w:jc w:val="center"/>
        <w:rPr>
          <w:rFonts w:asciiTheme="minorBidi" w:hAnsiTheme="minorBidi" w:cstheme="minorBidi"/>
          <w:b/>
          <w:sz w:val="11"/>
          <w:szCs w:val="11"/>
        </w:rPr>
      </w:pPr>
      <w:r w:rsidRPr="00002B90">
        <w:rPr>
          <w:rFonts w:asciiTheme="minorBidi" w:hAnsiTheme="minorBidi" w:cstheme="minorBidi"/>
          <w:b/>
          <w:sz w:val="11"/>
          <w:szCs w:val="11"/>
        </w:rPr>
        <w:t>§ 4</w:t>
      </w:r>
    </w:p>
    <w:p w14:paraId="475D708F" w14:textId="5550FC4F" w:rsidR="009745B9" w:rsidRPr="00002B90" w:rsidRDefault="009745B9" w:rsidP="00002B90">
      <w:pPr>
        <w:ind w:hanging="142"/>
        <w:jc w:val="center"/>
        <w:rPr>
          <w:rFonts w:asciiTheme="minorBidi" w:hAnsiTheme="minorBidi" w:cstheme="minorBidi"/>
          <w:b/>
          <w:sz w:val="11"/>
          <w:szCs w:val="11"/>
        </w:rPr>
      </w:pPr>
      <w:r w:rsidRPr="00002B90">
        <w:rPr>
          <w:rFonts w:asciiTheme="minorBidi" w:hAnsiTheme="minorBidi" w:cstheme="minorBidi"/>
          <w:b/>
          <w:sz w:val="11"/>
          <w:szCs w:val="11"/>
        </w:rPr>
        <w:t>Warunki płatności</w:t>
      </w:r>
    </w:p>
    <w:p w14:paraId="66B3F0F8" w14:textId="77777777" w:rsidR="003E16B8" w:rsidRPr="00002B90" w:rsidRDefault="008A426B" w:rsidP="00002B90">
      <w:pPr>
        <w:widowControl w:val="0"/>
        <w:numPr>
          <w:ilvl w:val="0"/>
          <w:numId w:val="2"/>
        </w:numPr>
        <w:ind w:left="360" w:hanging="142"/>
        <w:jc w:val="both"/>
        <w:rPr>
          <w:rFonts w:asciiTheme="minorBidi" w:hAnsiTheme="minorBidi" w:cstheme="minorBidi"/>
          <w:color w:val="000000"/>
          <w:sz w:val="11"/>
          <w:szCs w:val="11"/>
        </w:rPr>
      </w:pPr>
      <w:r w:rsidRPr="00002B90">
        <w:rPr>
          <w:rFonts w:asciiTheme="minorBidi" w:hAnsiTheme="minorBidi" w:cstheme="minorBidi"/>
          <w:sz w:val="11"/>
          <w:szCs w:val="11"/>
        </w:rPr>
        <w:t>Płatności będą dokonywane przez KUPUJĄCEGO na podstawie wystawianych przez SCHULKE faktur.</w:t>
      </w:r>
    </w:p>
    <w:p w14:paraId="20303DD3" w14:textId="1A62D90C" w:rsidR="003E16B8" w:rsidRPr="00002B90" w:rsidRDefault="003E16B8" w:rsidP="00002B90">
      <w:pPr>
        <w:widowControl w:val="0"/>
        <w:numPr>
          <w:ilvl w:val="0"/>
          <w:numId w:val="2"/>
        </w:numPr>
        <w:ind w:left="360" w:hanging="142"/>
        <w:jc w:val="both"/>
        <w:rPr>
          <w:rFonts w:asciiTheme="minorBidi" w:hAnsiTheme="minorBidi" w:cstheme="minorBidi"/>
          <w:color w:val="000000"/>
          <w:sz w:val="11"/>
          <w:szCs w:val="11"/>
        </w:rPr>
      </w:pPr>
      <w:r w:rsidRPr="00002B90">
        <w:rPr>
          <w:rFonts w:asciiTheme="minorBidi" w:hAnsiTheme="minorBidi" w:cstheme="minorBidi"/>
          <w:sz w:val="11"/>
          <w:szCs w:val="11"/>
        </w:rPr>
        <w:t>KUPUJĄCY upoważnia SCHULKE do wystawiania faktur bez podpisu osoby upoważnionej do odbioru.</w:t>
      </w:r>
      <w:r w:rsidR="00414BD7" w:rsidRPr="00414BD7">
        <w:rPr>
          <w:rFonts w:asciiTheme="minorBidi" w:hAnsiTheme="minorBidi" w:cstheme="minorBidi"/>
          <w:sz w:val="11"/>
          <w:szCs w:val="11"/>
        </w:rPr>
        <w:t xml:space="preserve"> KUPUJĄCY akceptuje wystawianie i przesyłanie przez SCHULKE</w:t>
      </w:r>
      <w:r w:rsidR="00414BD7">
        <w:rPr>
          <w:rFonts w:asciiTheme="minorBidi" w:hAnsiTheme="minorBidi" w:cstheme="minorBidi"/>
          <w:sz w:val="11"/>
          <w:szCs w:val="11"/>
        </w:rPr>
        <w:t xml:space="preserve"> </w:t>
      </w:r>
      <w:r w:rsidR="00414BD7" w:rsidRPr="00414BD7">
        <w:rPr>
          <w:rFonts w:asciiTheme="minorBidi" w:hAnsiTheme="minorBidi" w:cstheme="minorBidi"/>
          <w:sz w:val="11"/>
          <w:szCs w:val="11"/>
        </w:rPr>
        <w:t>faktur i faktur korygujących w formie elektronicznej.</w:t>
      </w:r>
    </w:p>
    <w:p w14:paraId="75C0986C" w14:textId="430AD92D" w:rsidR="003E16B8" w:rsidRPr="00002B90" w:rsidRDefault="003E16B8" w:rsidP="00002B90">
      <w:pPr>
        <w:widowControl w:val="0"/>
        <w:numPr>
          <w:ilvl w:val="0"/>
          <w:numId w:val="2"/>
        </w:numPr>
        <w:ind w:left="360" w:hanging="142"/>
        <w:jc w:val="both"/>
        <w:rPr>
          <w:rFonts w:asciiTheme="minorBidi" w:hAnsiTheme="minorBidi" w:cstheme="minorBidi"/>
          <w:color w:val="000000"/>
          <w:sz w:val="11"/>
          <w:szCs w:val="11"/>
        </w:rPr>
      </w:pPr>
      <w:r w:rsidRPr="00002B90">
        <w:rPr>
          <w:rFonts w:asciiTheme="minorBidi" w:hAnsiTheme="minorBidi" w:cstheme="minorBidi"/>
          <w:sz w:val="11"/>
          <w:szCs w:val="11"/>
        </w:rPr>
        <w:t>Cena netto nie obejmuje podatków</w:t>
      </w:r>
      <w:r w:rsidRPr="00002B90">
        <w:rPr>
          <w:rFonts w:asciiTheme="minorBidi" w:hAnsiTheme="minorBidi" w:cstheme="minorBidi"/>
          <w:sz w:val="11"/>
          <w:szCs w:val="11"/>
        </w:rPr>
        <w:t>,</w:t>
      </w:r>
      <w:r w:rsidRPr="00002B90">
        <w:rPr>
          <w:rFonts w:asciiTheme="minorBidi" w:hAnsiTheme="minorBidi" w:cstheme="minorBidi"/>
          <w:sz w:val="11"/>
          <w:szCs w:val="11"/>
        </w:rPr>
        <w:t xml:space="preserve"> ani jakichkolwiek innych opłat, których obowiązek uiszczania wynika z obowiązujących przepisów prawa. Faktury będą zawierać wszystkie stosowne podatki i inne opłaty zgodnie z przepisami prawa obowiązującymi w dacie wystawienia faktury.</w:t>
      </w:r>
    </w:p>
    <w:p w14:paraId="78A46017" w14:textId="6A8964D0" w:rsidR="009745B9" w:rsidRPr="00002B90" w:rsidRDefault="009745B9" w:rsidP="00002B90">
      <w:pPr>
        <w:widowControl w:val="0"/>
        <w:numPr>
          <w:ilvl w:val="0"/>
          <w:numId w:val="2"/>
        </w:numPr>
        <w:ind w:left="360" w:hanging="142"/>
        <w:jc w:val="both"/>
        <w:rPr>
          <w:rFonts w:asciiTheme="minorBidi" w:hAnsiTheme="minorBidi" w:cstheme="minorBidi"/>
          <w:color w:val="000000"/>
          <w:sz w:val="11"/>
          <w:szCs w:val="11"/>
        </w:rPr>
      </w:pPr>
      <w:r w:rsidRPr="00002B90">
        <w:rPr>
          <w:rFonts w:asciiTheme="minorBidi" w:hAnsiTheme="minorBidi" w:cstheme="minorBidi"/>
          <w:sz w:val="11"/>
          <w:szCs w:val="11"/>
        </w:rPr>
        <w:t xml:space="preserve">Płatność winna zostać dokonana na rachunek bankowy </w:t>
      </w:r>
      <w:r w:rsidR="003E16B8" w:rsidRPr="00002B90">
        <w:rPr>
          <w:rFonts w:asciiTheme="minorBidi" w:hAnsiTheme="minorBidi" w:cstheme="minorBidi"/>
          <w:sz w:val="11"/>
          <w:szCs w:val="11"/>
        </w:rPr>
        <w:t>SCHULKE</w:t>
      </w:r>
      <w:r w:rsidRPr="00002B90">
        <w:rPr>
          <w:rFonts w:asciiTheme="minorBidi" w:hAnsiTheme="minorBidi" w:cstheme="minorBidi"/>
          <w:sz w:val="11"/>
          <w:szCs w:val="11"/>
        </w:rPr>
        <w:t xml:space="preserve"> wskazany na fakturze</w:t>
      </w:r>
      <w:r w:rsidR="00FD42A6">
        <w:rPr>
          <w:rFonts w:asciiTheme="minorBidi" w:hAnsiTheme="minorBidi" w:cstheme="minorBidi"/>
          <w:sz w:val="11"/>
          <w:szCs w:val="11"/>
        </w:rPr>
        <w:t xml:space="preserve">, </w:t>
      </w:r>
      <w:r w:rsidR="003B7AC5" w:rsidRPr="00002B90">
        <w:rPr>
          <w:rFonts w:asciiTheme="minorBidi" w:hAnsiTheme="minorBidi" w:cstheme="minorBidi"/>
          <w:sz w:val="11"/>
          <w:szCs w:val="11"/>
        </w:rPr>
        <w:t>w terminie określonym na fakturze</w:t>
      </w:r>
      <w:r w:rsidRPr="00002B90">
        <w:rPr>
          <w:rFonts w:asciiTheme="minorBidi" w:hAnsiTheme="minorBidi" w:cstheme="minorBidi"/>
          <w:sz w:val="11"/>
          <w:szCs w:val="11"/>
        </w:rPr>
        <w:t>.</w:t>
      </w:r>
    </w:p>
    <w:p w14:paraId="5507521B" w14:textId="77777777" w:rsidR="007A080D" w:rsidRPr="00002B90" w:rsidRDefault="009745B9" w:rsidP="00002B90">
      <w:pPr>
        <w:widowControl w:val="0"/>
        <w:numPr>
          <w:ilvl w:val="0"/>
          <w:numId w:val="2"/>
        </w:numPr>
        <w:ind w:left="360" w:hanging="142"/>
        <w:jc w:val="both"/>
        <w:rPr>
          <w:rFonts w:asciiTheme="minorBidi" w:hAnsiTheme="minorBidi" w:cstheme="minorBidi"/>
          <w:color w:val="000000"/>
          <w:sz w:val="11"/>
          <w:szCs w:val="11"/>
        </w:rPr>
      </w:pPr>
      <w:r w:rsidRPr="00002B90">
        <w:rPr>
          <w:rFonts w:asciiTheme="minorBidi" w:hAnsiTheme="minorBidi" w:cstheme="minorBidi"/>
          <w:sz w:val="11"/>
          <w:szCs w:val="11"/>
        </w:rPr>
        <w:t>Za datę z</w:t>
      </w:r>
      <w:r w:rsidR="003E16B8" w:rsidRPr="00002B90">
        <w:rPr>
          <w:rFonts w:asciiTheme="minorBidi" w:hAnsiTheme="minorBidi" w:cstheme="minorBidi"/>
          <w:sz w:val="11"/>
          <w:szCs w:val="11"/>
        </w:rPr>
        <w:t>apłaty faktury</w:t>
      </w:r>
      <w:r w:rsidRPr="00002B90">
        <w:rPr>
          <w:rFonts w:asciiTheme="minorBidi" w:hAnsiTheme="minorBidi" w:cstheme="minorBidi"/>
          <w:sz w:val="11"/>
          <w:szCs w:val="11"/>
        </w:rPr>
        <w:t xml:space="preserve"> Strony ustalają datę uznania rachunku bankowego </w:t>
      </w:r>
      <w:r w:rsidR="003E16B8" w:rsidRPr="00002B90">
        <w:rPr>
          <w:rFonts w:asciiTheme="minorBidi" w:hAnsiTheme="minorBidi" w:cstheme="minorBidi"/>
          <w:sz w:val="11"/>
          <w:szCs w:val="11"/>
        </w:rPr>
        <w:t>SCHULKE</w:t>
      </w:r>
      <w:r w:rsidRPr="00002B90">
        <w:rPr>
          <w:rFonts w:asciiTheme="minorBidi" w:hAnsiTheme="minorBidi" w:cstheme="minorBidi"/>
          <w:sz w:val="11"/>
          <w:szCs w:val="11"/>
        </w:rPr>
        <w:t>.</w:t>
      </w:r>
    </w:p>
    <w:p w14:paraId="14E5CA7A" w14:textId="43C018D1" w:rsidR="00E81A6D" w:rsidRPr="00002B90" w:rsidRDefault="007A080D" w:rsidP="00002B90">
      <w:pPr>
        <w:widowControl w:val="0"/>
        <w:numPr>
          <w:ilvl w:val="0"/>
          <w:numId w:val="2"/>
        </w:numPr>
        <w:ind w:left="360" w:hanging="142"/>
        <w:jc w:val="both"/>
        <w:rPr>
          <w:rFonts w:asciiTheme="minorBidi" w:hAnsiTheme="minorBidi" w:cstheme="minorBidi"/>
          <w:color w:val="000000"/>
          <w:sz w:val="11"/>
          <w:szCs w:val="11"/>
        </w:rPr>
      </w:pPr>
      <w:r w:rsidRPr="00002B90">
        <w:rPr>
          <w:rFonts w:asciiTheme="minorBidi" w:eastAsia="Microsoft Sans Serif" w:hAnsiTheme="minorBidi" w:cstheme="minorBidi"/>
          <w:sz w:val="11"/>
          <w:szCs w:val="11"/>
        </w:rPr>
        <w:t xml:space="preserve">W przypadku opóźnienia w zapłacie należności przez KUPUJĄCEGO </w:t>
      </w:r>
      <w:r w:rsidRPr="00034E3C">
        <w:rPr>
          <w:rFonts w:asciiTheme="minorBidi" w:hAnsiTheme="minorBidi" w:cstheme="minorBidi"/>
          <w:sz w:val="11"/>
          <w:szCs w:val="11"/>
        </w:rPr>
        <w:t xml:space="preserve">SCHULKE </w:t>
      </w:r>
      <w:r w:rsidR="00034E3C" w:rsidRPr="00034E3C">
        <w:rPr>
          <w:rFonts w:asciiTheme="minorBidi" w:hAnsiTheme="minorBidi" w:cstheme="minorBidi"/>
          <w:sz w:val="11"/>
          <w:szCs w:val="11"/>
        </w:rPr>
        <w:t>naliczy odsetki przysługujące na podstawie ustawy o terminach zapłaty w transakcjach handlowych</w:t>
      </w:r>
      <w:r w:rsidR="00034E3C" w:rsidRPr="00002B90" w:rsidDel="00034E3C">
        <w:rPr>
          <w:rFonts w:asciiTheme="minorBidi" w:eastAsia="Microsoft Sans Serif" w:hAnsiTheme="minorBidi" w:cstheme="minorBidi"/>
          <w:sz w:val="11"/>
          <w:szCs w:val="11"/>
        </w:rPr>
        <w:t xml:space="preserve"> </w:t>
      </w:r>
      <w:r w:rsidR="00002B90" w:rsidRPr="00002B90">
        <w:rPr>
          <w:rFonts w:asciiTheme="minorBidi" w:eastAsia="Microsoft Sans Serif" w:hAnsiTheme="minorBidi" w:cstheme="minorBidi"/>
          <w:sz w:val="11"/>
          <w:szCs w:val="11"/>
        </w:rPr>
        <w:t>oraz</w:t>
      </w:r>
      <w:r w:rsidR="00183D48" w:rsidRPr="00002B90">
        <w:rPr>
          <w:rFonts w:asciiTheme="minorBidi" w:eastAsia="Microsoft Sans Serif" w:hAnsiTheme="minorBidi" w:cstheme="minorBidi"/>
          <w:sz w:val="11"/>
          <w:szCs w:val="11"/>
        </w:rPr>
        <w:t xml:space="preserve"> </w:t>
      </w:r>
      <w:r w:rsidR="00034E3C">
        <w:rPr>
          <w:rFonts w:asciiTheme="minorBidi" w:eastAsia="Microsoft Sans Serif" w:hAnsiTheme="minorBidi" w:cstheme="minorBidi"/>
          <w:sz w:val="11"/>
          <w:szCs w:val="11"/>
        </w:rPr>
        <w:t xml:space="preserve">jest uprawnione do </w:t>
      </w:r>
      <w:r w:rsidR="009F0C99" w:rsidRPr="00002B90">
        <w:rPr>
          <w:rFonts w:asciiTheme="minorBidi" w:eastAsia="Microsoft Sans Serif" w:hAnsiTheme="minorBidi" w:cstheme="minorBidi"/>
          <w:sz w:val="11"/>
          <w:szCs w:val="11"/>
        </w:rPr>
        <w:t>wstrzymania wykonania Zamówie</w:t>
      </w:r>
      <w:r w:rsidR="00FB2783" w:rsidRPr="00002B90">
        <w:rPr>
          <w:rFonts w:asciiTheme="minorBidi" w:eastAsia="Microsoft Sans Serif" w:hAnsiTheme="minorBidi" w:cstheme="minorBidi"/>
          <w:sz w:val="11"/>
          <w:szCs w:val="11"/>
        </w:rPr>
        <w:t>ń</w:t>
      </w:r>
      <w:r w:rsidR="003E2680" w:rsidRPr="00002B90">
        <w:rPr>
          <w:rFonts w:asciiTheme="minorBidi" w:eastAsia="Microsoft Sans Serif" w:hAnsiTheme="minorBidi" w:cstheme="minorBidi"/>
          <w:sz w:val="11"/>
          <w:szCs w:val="11"/>
        </w:rPr>
        <w:t xml:space="preserve"> KUPUJACEGO</w:t>
      </w:r>
      <w:r w:rsidR="009F0C99" w:rsidRPr="00002B90">
        <w:rPr>
          <w:rFonts w:asciiTheme="minorBidi" w:eastAsia="Microsoft Sans Serif" w:hAnsiTheme="minorBidi" w:cstheme="minorBidi"/>
          <w:sz w:val="11"/>
          <w:szCs w:val="11"/>
        </w:rPr>
        <w:t>.</w:t>
      </w:r>
    </w:p>
    <w:p w14:paraId="4E9556AD" w14:textId="77777777" w:rsidR="00E81A6D" w:rsidRPr="00002B90" w:rsidRDefault="00E81A6D" w:rsidP="00002B90">
      <w:pPr>
        <w:widowControl w:val="0"/>
        <w:numPr>
          <w:ilvl w:val="0"/>
          <w:numId w:val="2"/>
        </w:numPr>
        <w:ind w:left="360" w:hanging="142"/>
        <w:jc w:val="both"/>
        <w:rPr>
          <w:rFonts w:asciiTheme="minorBidi" w:hAnsiTheme="minorBidi" w:cstheme="minorBidi"/>
          <w:color w:val="000000"/>
          <w:sz w:val="11"/>
          <w:szCs w:val="11"/>
        </w:rPr>
      </w:pPr>
      <w:r w:rsidRPr="00002B90">
        <w:rPr>
          <w:rFonts w:asciiTheme="minorBidi" w:eastAsia="Microsoft Sans Serif" w:hAnsiTheme="minorBidi" w:cstheme="minorBidi"/>
          <w:sz w:val="11"/>
          <w:szCs w:val="11"/>
        </w:rPr>
        <w:t xml:space="preserve">W przypadku istnienia zadłużenia po stronie KUPUJĄCEGO, </w:t>
      </w:r>
      <w:r w:rsidRPr="00002B90">
        <w:rPr>
          <w:rFonts w:asciiTheme="minorBidi" w:eastAsia="Courier New" w:hAnsiTheme="minorBidi" w:cstheme="minorBidi"/>
          <w:sz w:val="11"/>
          <w:szCs w:val="11"/>
        </w:rPr>
        <w:t>SCHULKE zastrzega sobie prawo zaliczenia dokonanej przez KUPUJĄCEGO zapłaty na poczet wybranego przez SCHULKE długu, jak również zaliczenia zapłaty na należności uboczne lub na zalegające świadczenia główne, niezależnie od wskazań KUPUJĄCEGO w tym zakresie.</w:t>
      </w:r>
    </w:p>
    <w:p w14:paraId="522B1911" w14:textId="77777777" w:rsidR="00E81A6D" w:rsidRPr="00002B90" w:rsidRDefault="00E81A6D" w:rsidP="00002B90">
      <w:pPr>
        <w:widowControl w:val="0"/>
        <w:numPr>
          <w:ilvl w:val="0"/>
          <w:numId w:val="2"/>
        </w:numPr>
        <w:ind w:left="360" w:hanging="142"/>
        <w:jc w:val="both"/>
        <w:rPr>
          <w:rFonts w:asciiTheme="minorBidi" w:hAnsiTheme="minorBidi" w:cstheme="minorBidi"/>
          <w:color w:val="000000"/>
          <w:sz w:val="11"/>
          <w:szCs w:val="11"/>
        </w:rPr>
      </w:pPr>
      <w:r w:rsidRPr="00002B90">
        <w:rPr>
          <w:rFonts w:asciiTheme="minorBidi" w:hAnsiTheme="minorBidi" w:cstheme="minorBidi"/>
          <w:sz w:val="11"/>
          <w:szCs w:val="11"/>
        </w:rPr>
        <w:t>KUPUJĄCY zrzeka się prawa dokonywania potrąceń swoich wierzytelności z wierzytelności SCHULKE wobec KUPUJĄCEGO.</w:t>
      </w:r>
    </w:p>
    <w:p w14:paraId="194AAA90" w14:textId="23D4F408" w:rsidR="00034E3C" w:rsidRDefault="00BE58E4" w:rsidP="00034E3C">
      <w:pPr>
        <w:widowControl w:val="0"/>
        <w:numPr>
          <w:ilvl w:val="0"/>
          <w:numId w:val="2"/>
        </w:numPr>
        <w:ind w:left="360" w:hanging="142"/>
        <w:jc w:val="both"/>
        <w:rPr>
          <w:rFonts w:asciiTheme="minorBidi" w:hAnsiTheme="minorBidi" w:cstheme="minorBidi"/>
          <w:sz w:val="11"/>
          <w:szCs w:val="11"/>
        </w:rPr>
      </w:pPr>
      <w:r w:rsidRPr="00002B90">
        <w:rPr>
          <w:rFonts w:asciiTheme="minorBidi" w:hAnsiTheme="minorBidi" w:cstheme="minorBidi"/>
          <w:sz w:val="11"/>
          <w:szCs w:val="11"/>
        </w:rPr>
        <w:t xml:space="preserve">Strony ustalają, że w sytuacji gdy wysokość, choćby niewymagalnych, zobowiązań </w:t>
      </w:r>
      <w:r w:rsidR="00B14255" w:rsidRPr="00002B90">
        <w:rPr>
          <w:rFonts w:asciiTheme="minorBidi" w:hAnsiTheme="minorBidi" w:cstheme="minorBidi"/>
          <w:sz w:val="11"/>
          <w:szCs w:val="11"/>
        </w:rPr>
        <w:t>KUPUJĄCEGO</w:t>
      </w:r>
      <w:r w:rsidRPr="00002B90">
        <w:rPr>
          <w:rFonts w:asciiTheme="minorBidi" w:hAnsiTheme="minorBidi" w:cstheme="minorBidi"/>
          <w:sz w:val="11"/>
          <w:szCs w:val="11"/>
        </w:rPr>
        <w:t xml:space="preserve"> wynikających z wystawionych przez </w:t>
      </w:r>
      <w:r w:rsidR="00B14255" w:rsidRPr="00002B90">
        <w:rPr>
          <w:rFonts w:asciiTheme="minorBidi" w:hAnsiTheme="minorBidi" w:cstheme="minorBidi"/>
          <w:sz w:val="11"/>
          <w:szCs w:val="11"/>
        </w:rPr>
        <w:t>SCHULKE</w:t>
      </w:r>
      <w:r w:rsidRPr="00002B90">
        <w:rPr>
          <w:rFonts w:asciiTheme="minorBidi" w:hAnsiTheme="minorBidi" w:cstheme="minorBidi"/>
          <w:sz w:val="11"/>
          <w:szCs w:val="11"/>
        </w:rPr>
        <w:t xml:space="preserve"> faktur przekroczy kwotę</w:t>
      </w:r>
      <w:r w:rsidR="0019617A">
        <w:rPr>
          <w:rFonts w:asciiTheme="minorBidi" w:hAnsiTheme="minorBidi" w:cstheme="minorBidi"/>
          <w:sz w:val="11"/>
          <w:szCs w:val="11"/>
        </w:rPr>
        <w:t xml:space="preserve"> </w:t>
      </w:r>
      <w:r w:rsidR="0061563A">
        <w:rPr>
          <w:rFonts w:asciiTheme="minorBidi" w:hAnsiTheme="minorBidi" w:cstheme="minorBidi"/>
          <w:sz w:val="11"/>
          <w:szCs w:val="11"/>
        </w:rPr>
        <w:t xml:space="preserve">nadanego </w:t>
      </w:r>
      <w:r w:rsidRPr="00002B90">
        <w:rPr>
          <w:rFonts w:asciiTheme="minorBidi" w:hAnsiTheme="minorBidi" w:cstheme="minorBidi"/>
          <w:sz w:val="11"/>
          <w:szCs w:val="11"/>
        </w:rPr>
        <w:t>limitu kredytu kupieckiego</w:t>
      </w:r>
      <w:r w:rsidR="0061563A">
        <w:rPr>
          <w:rFonts w:asciiTheme="minorBidi" w:hAnsiTheme="minorBidi" w:cstheme="minorBidi"/>
          <w:sz w:val="11"/>
          <w:szCs w:val="11"/>
        </w:rPr>
        <w:t xml:space="preserve"> </w:t>
      </w:r>
      <w:r w:rsidR="00B14255" w:rsidRPr="00002B90">
        <w:rPr>
          <w:rFonts w:asciiTheme="minorBidi" w:hAnsiTheme="minorBidi" w:cstheme="minorBidi"/>
          <w:sz w:val="11"/>
          <w:szCs w:val="11"/>
        </w:rPr>
        <w:t>przez SCHULKE KUPUJĄCEMU, KUPUJĄCY</w:t>
      </w:r>
      <w:r w:rsidRPr="00002B90">
        <w:rPr>
          <w:rFonts w:asciiTheme="minorBidi" w:hAnsiTheme="minorBidi" w:cstheme="minorBidi"/>
          <w:sz w:val="11"/>
          <w:szCs w:val="11"/>
        </w:rPr>
        <w:t xml:space="preserve"> dokona wpłaty kwoty skutkującej obniżeniem zobowiązań </w:t>
      </w:r>
      <w:r w:rsidR="00B14255" w:rsidRPr="00002B90">
        <w:rPr>
          <w:rFonts w:asciiTheme="minorBidi" w:hAnsiTheme="minorBidi" w:cstheme="minorBidi"/>
          <w:sz w:val="11"/>
          <w:szCs w:val="11"/>
        </w:rPr>
        <w:t>KUPUJĄCEGO</w:t>
      </w:r>
      <w:r w:rsidRPr="00002B90">
        <w:rPr>
          <w:rFonts w:asciiTheme="minorBidi" w:hAnsiTheme="minorBidi" w:cstheme="minorBidi"/>
          <w:sz w:val="11"/>
          <w:szCs w:val="11"/>
        </w:rPr>
        <w:t xml:space="preserve"> poniżej kwoty limitu kredytu kupieckiego na poczet płatności wystawionych przez </w:t>
      </w:r>
      <w:r w:rsidR="00B14255" w:rsidRPr="00002B90">
        <w:rPr>
          <w:rFonts w:asciiTheme="minorBidi" w:hAnsiTheme="minorBidi" w:cstheme="minorBidi"/>
          <w:sz w:val="11"/>
          <w:szCs w:val="11"/>
        </w:rPr>
        <w:t>SCHULKE</w:t>
      </w:r>
      <w:r w:rsidRPr="00002B90">
        <w:rPr>
          <w:rFonts w:asciiTheme="minorBidi" w:hAnsiTheme="minorBidi" w:cstheme="minorBidi"/>
          <w:sz w:val="11"/>
          <w:szCs w:val="11"/>
        </w:rPr>
        <w:t xml:space="preserve"> faktur. Do chwili dokonania wpłaty, o której mowa w zdaniu poprzednim lub też do chwili zapłaty należności wynikających z wystawionych przez </w:t>
      </w:r>
      <w:r w:rsidR="00B14255" w:rsidRPr="00002B90">
        <w:rPr>
          <w:rFonts w:asciiTheme="minorBidi" w:hAnsiTheme="minorBidi" w:cstheme="minorBidi"/>
          <w:sz w:val="11"/>
          <w:szCs w:val="11"/>
        </w:rPr>
        <w:t>SCHULKE</w:t>
      </w:r>
      <w:r w:rsidRPr="00002B90">
        <w:rPr>
          <w:rFonts w:asciiTheme="minorBidi" w:hAnsiTheme="minorBidi" w:cstheme="minorBidi"/>
          <w:sz w:val="11"/>
          <w:szCs w:val="11"/>
        </w:rPr>
        <w:t xml:space="preserve"> faktur, skutkującej obniżeniem zobowiązań </w:t>
      </w:r>
      <w:r w:rsidR="00B14255" w:rsidRPr="00002B90">
        <w:rPr>
          <w:rFonts w:asciiTheme="minorBidi" w:hAnsiTheme="minorBidi" w:cstheme="minorBidi"/>
          <w:sz w:val="11"/>
          <w:szCs w:val="11"/>
        </w:rPr>
        <w:t>KUPUJĄCEGO</w:t>
      </w:r>
      <w:r w:rsidRPr="00002B90">
        <w:rPr>
          <w:rFonts w:asciiTheme="minorBidi" w:hAnsiTheme="minorBidi" w:cstheme="minorBidi"/>
          <w:sz w:val="11"/>
          <w:szCs w:val="11"/>
        </w:rPr>
        <w:t xml:space="preserve"> poniżej kwoty limitu kredytu kupieckiego, S</w:t>
      </w:r>
      <w:r w:rsidR="00B14255" w:rsidRPr="00002B90">
        <w:rPr>
          <w:rFonts w:asciiTheme="minorBidi" w:hAnsiTheme="minorBidi" w:cstheme="minorBidi"/>
          <w:sz w:val="11"/>
          <w:szCs w:val="11"/>
        </w:rPr>
        <w:t>CHULKE</w:t>
      </w:r>
      <w:r w:rsidRPr="00002B90">
        <w:rPr>
          <w:rFonts w:asciiTheme="minorBidi" w:hAnsiTheme="minorBidi" w:cstheme="minorBidi"/>
          <w:sz w:val="11"/>
          <w:szCs w:val="11"/>
        </w:rPr>
        <w:t xml:space="preserve"> nie jest zobowiązany wobec </w:t>
      </w:r>
      <w:r w:rsidR="00B14255" w:rsidRPr="00002B90">
        <w:rPr>
          <w:rFonts w:asciiTheme="minorBidi" w:hAnsiTheme="minorBidi" w:cstheme="minorBidi"/>
          <w:sz w:val="11"/>
          <w:szCs w:val="11"/>
        </w:rPr>
        <w:t>KUPUJĄCEGO</w:t>
      </w:r>
      <w:r w:rsidRPr="00002B90">
        <w:rPr>
          <w:rFonts w:asciiTheme="minorBidi" w:hAnsiTheme="minorBidi" w:cstheme="minorBidi"/>
          <w:sz w:val="11"/>
          <w:szCs w:val="11"/>
        </w:rPr>
        <w:t xml:space="preserve"> do realizacji jakichkolwiek </w:t>
      </w:r>
      <w:r w:rsidR="00B14255" w:rsidRPr="00002B90">
        <w:rPr>
          <w:rFonts w:asciiTheme="minorBidi" w:hAnsiTheme="minorBidi" w:cstheme="minorBidi"/>
          <w:sz w:val="11"/>
          <w:szCs w:val="11"/>
        </w:rPr>
        <w:t>Z</w:t>
      </w:r>
      <w:r w:rsidRPr="00002B90">
        <w:rPr>
          <w:rFonts w:asciiTheme="minorBidi" w:hAnsiTheme="minorBidi" w:cstheme="minorBidi"/>
          <w:sz w:val="11"/>
          <w:szCs w:val="11"/>
        </w:rPr>
        <w:t>amówień.</w:t>
      </w:r>
    </w:p>
    <w:p w14:paraId="6E7798D4" w14:textId="06250C13" w:rsidR="002B2094" w:rsidRDefault="00B31571" w:rsidP="00B31571">
      <w:pPr>
        <w:ind w:left="218"/>
        <w:jc w:val="both"/>
        <w:rPr>
          <w:rFonts w:asciiTheme="minorBidi" w:hAnsiTheme="minorBidi" w:cstheme="minorBidi"/>
          <w:sz w:val="11"/>
          <w:szCs w:val="11"/>
        </w:rPr>
      </w:pPr>
      <w:r>
        <w:rPr>
          <w:rFonts w:asciiTheme="minorBidi" w:hAnsiTheme="minorBidi" w:cstheme="minorBidi"/>
          <w:sz w:val="11"/>
          <w:szCs w:val="11"/>
        </w:rPr>
        <w:t xml:space="preserve">10. </w:t>
      </w:r>
      <w:r w:rsidR="0449D75A" w:rsidRPr="00B31571">
        <w:rPr>
          <w:rFonts w:asciiTheme="minorBidi" w:hAnsiTheme="minorBidi" w:cstheme="minorBidi"/>
          <w:sz w:val="11"/>
          <w:szCs w:val="11"/>
        </w:rPr>
        <w:t xml:space="preserve">Dodatkowo, w przypadku, w którym ze względu na sytuację </w:t>
      </w:r>
      <w:r w:rsidR="002B2094">
        <w:rPr>
          <w:rFonts w:asciiTheme="minorBidi" w:hAnsiTheme="minorBidi" w:cstheme="minorBidi"/>
          <w:sz w:val="11"/>
          <w:szCs w:val="11"/>
        </w:rPr>
        <w:t xml:space="preserve"> </w:t>
      </w:r>
    </w:p>
    <w:p w14:paraId="672789E5" w14:textId="77777777" w:rsidR="008A6279" w:rsidRDefault="002B2094" w:rsidP="00B31571">
      <w:pPr>
        <w:ind w:left="218"/>
        <w:jc w:val="both"/>
        <w:rPr>
          <w:rFonts w:asciiTheme="minorBidi" w:hAnsiTheme="minorBidi" w:cstheme="minorBidi"/>
          <w:sz w:val="11"/>
          <w:szCs w:val="11"/>
        </w:rPr>
      </w:pPr>
      <w:r>
        <w:rPr>
          <w:rFonts w:asciiTheme="minorBidi" w:hAnsiTheme="minorBidi" w:cstheme="minorBidi"/>
          <w:sz w:val="11"/>
          <w:szCs w:val="11"/>
        </w:rPr>
        <w:t xml:space="preserve">      </w:t>
      </w:r>
      <w:r w:rsidR="0449D75A" w:rsidRPr="00B31571">
        <w:rPr>
          <w:rFonts w:asciiTheme="minorBidi" w:hAnsiTheme="minorBidi" w:cstheme="minorBidi"/>
          <w:sz w:val="11"/>
          <w:szCs w:val="11"/>
        </w:rPr>
        <w:t xml:space="preserve">majątkową lub inną w jakiej może znajdować się kupujący jest </w:t>
      </w:r>
      <w:r w:rsidR="008A6279">
        <w:rPr>
          <w:rFonts w:asciiTheme="minorBidi" w:hAnsiTheme="minorBidi" w:cstheme="minorBidi"/>
          <w:sz w:val="11"/>
          <w:szCs w:val="11"/>
        </w:rPr>
        <w:t xml:space="preserve"> </w:t>
      </w:r>
    </w:p>
    <w:p w14:paraId="4F4B601A" w14:textId="4CEDD828" w:rsidR="006341B8" w:rsidRDefault="008A6279" w:rsidP="00B31571">
      <w:pPr>
        <w:ind w:left="218"/>
        <w:jc w:val="both"/>
        <w:rPr>
          <w:rFonts w:asciiTheme="minorBidi" w:hAnsiTheme="minorBidi" w:cstheme="minorBidi"/>
          <w:sz w:val="11"/>
          <w:szCs w:val="11"/>
        </w:rPr>
      </w:pPr>
      <w:r>
        <w:rPr>
          <w:rFonts w:asciiTheme="minorBidi" w:hAnsiTheme="minorBidi" w:cstheme="minorBidi"/>
          <w:sz w:val="11"/>
          <w:szCs w:val="11"/>
        </w:rPr>
        <w:t xml:space="preserve">     </w:t>
      </w:r>
      <w:r w:rsidR="0449D75A" w:rsidRPr="00B31571">
        <w:rPr>
          <w:rFonts w:asciiTheme="minorBidi" w:hAnsiTheme="minorBidi" w:cstheme="minorBidi"/>
          <w:sz w:val="11"/>
          <w:szCs w:val="11"/>
        </w:rPr>
        <w:t xml:space="preserve">wątpliwe czy zapłata nastąpiła </w:t>
      </w:r>
      <w:r w:rsidR="6BA0FC03" w:rsidRPr="63A12A05">
        <w:rPr>
          <w:rFonts w:asciiTheme="minorBidi" w:hAnsiTheme="minorBidi" w:cstheme="minorBidi"/>
          <w:sz w:val="11"/>
          <w:szCs w:val="11"/>
        </w:rPr>
        <w:t>w</w:t>
      </w:r>
      <w:r w:rsidR="0449D75A" w:rsidRPr="00B31571">
        <w:rPr>
          <w:rFonts w:asciiTheme="minorBidi" w:hAnsiTheme="minorBidi" w:cstheme="minorBidi"/>
          <w:sz w:val="11"/>
          <w:szCs w:val="11"/>
        </w:rPr>
        <w:t xml:space="preserve"> </w:t>
      </w:r>
      <w:r w:rsidR="0449D75A" w:rsidRPr="00B31571">
        <w:rPr>
          <w:rFonts w:asciiTheme="minorBidi" w:hAnsiTheme="minorBidi" w:cstheme="minorBidi"/>
          <w:sz w:val="11"/>
          <w:szCs w:val="11"/>
        </w:rPr>
        <w:t xml:space="preserve">terminie, SCHULKE może wstrzymać </w:t>
      </w:r>
    </w:p>
    <w:p w14:paraId="4E5018BB" w14:textId="77777777" w:rsidR="006341B8" w:rsidRDefault="006341B8" w:rsidP="00B31571">
      <w:pPr>
        <w:ind w:left="218"/>
        <w:jc w:val="both"/>
        <w:rPr>
          <w:rFonts w:asciiTheme="minorBidi" w:hAnsiTheme="minorBidi" w:cstheme="minorBidi"/>
          <w:sz w:val="11"/>
          <w:szCs w:val="11"/>
        </w:rPr>
      </w:pPr>
      <w:r>
        <w:rPr>
          <w:rFonts w:asciiTheme="minorBidi" w:hAnsiTheme="minorBidi" w:cstheme="minorBidi"/>
          <w:sz w:val="11"/>
          <w:szCs w:val="11"/>
        </w:rPr>
        <w:t xml:space="preserve">     </w:t>
      </w:r>
      <w:r w:rsidR="0449D75A" w:rsidRPr="00B31571">
        <w:rPr>
          <w:rFonts w:asciiTheme="minorBidi" w:hAnsiTheme="minorBidi" w:cstheme="minorBidi"/>
          <w:sz w:val="11"/>
          <w:szCs w:val="11"/>
        </w:rPr>
        <w:t xml:space="preserve">realizację zamówień do czasu całkowitej spłaty istniejącego </w:t>
      </w:r>
    </w:p>
    <w:p w14:paraId="2B57539E" w14:textId="7A51CD1F" w:rsidR="00414BD7" w:rsidRPr="00414BD7" w:rsidRDefault="006341B8" w:rsidP="00B31571">
      <w:pPr>
        <w:ind w:left="218"/>
        <w:jc w:val="both"/>
        <w:rPr>
          <w:rFonts w:asciiTheme="minorBidi" w:hAnsiTheme="minorBidi" w:cstheme="minorBidi"/>
          <w:sz w:val="11"/>
          <w:szCs w:val="11"/>
        </w:rPr>
      </w:pPr>
      <w:r>
        <w:rPr>
          <w:rFonts w:asciiTheme="minorBidi" w:hAnsiTheme="minorBidi" w:cstheme="minorBidi"/>
          <w:sz w:val="11"/>
          <w:szCs w:val="11"/>
        </w:rPr>
        <w:t xml:space="preserve">      </w:t>
      </w:r>
      <w:r w:rsidR="0449D75A" w:rsidRPr="00B31571">
        <w:rPr>
          <w:rFonts w:asciiTheme="minorBidi" w:hAnsiTheme="minorBidi" w:cstheme="minorBidi"/>
          <w:sz w:val="11"/>
          <w:szCs w:val="11"/>
        </w:rPr>
        <w:t xml:space="preserve">zadłużenia w wyznaczonym terminie. </w:t>
      </w:r>
    </w:p>
    <w:p w14:paraId="225B9BB0" w14:textId="77777777" w:rsidR="0005558F" w:rsidRDefault="00265238" w:rsidP="00265238">
      <w:pPr>
        <w:widowControl w:val="0"/>
        <w:jc w:val="both"/>
        <w:rPr>
          <w:rFonts w:asciiTheme="minorBidi" w:hAnsiTheme="minorBidi" w:cstheme="minorBidi"/>
          <w:sz w:val="11"/>
          <w:szCs w:val="11"/>
        </w:rPr>
      </w:pPr>
      <w:r>
        <w:rPr>
          <w:rFonts w:asciiTheme="minorBidi" w:hAnsiTheme="minorBidi" w:cstheme="minorBidi"/>
          <w:sz w:val="11"/>
          <w:szCs w:val="11"/>
        </w:rPr>
        <w:t xml:space="preserve">        11.</w:t>
      </w:r>
      <w:r w:rsidR="35C76650" w:rsidRPr="3463868F">
        <w:rPr>
          <w:rFonts w:asciiTheme="minorBidi" w:hAnsiTheme="minorBidi" w:cstheme="minorBidi"/>
          <w:sz w:val="11"/>
          <w:szCs w:val="11"/>
        </w:rPr>
        <w:t xml:space="preserve">SCHULKE przysługuje prawo żądania od KUPUJĄCEGO przedpłat </w:t>
      </w:r>
    </w:p>
    <w:p w14:paraId="62EA9DCF" w14:textId="47C01A45" w:rsidR="00AE28C1" w:rsidRPr="00414BD7" w:rsidRDefault="0005558F" w:rsidP="00265238">
      <w:pPr>
        <w:widowControl w:val="0"/>
        <w:jc w:val="both"/>
        <w:rPr>
          <w:rFonts w:asciiTheme="minorBidi" w:hAnsiTheme="minorBidi" w:cstheme="minorBidi"/>
          <w:sz w:val="11"/>
          <w:szCs w:val="11"/>
        </w:rPr>
      </w:pPr>
      <w:r>
        <w:rPr>
          <w:rFonts w:asciiTheme="minorBidi" w:hAnsiTheme="minorBidi" w:cstheme="minorBidi"/>
          <w:sz w:val="11"/>
          <w:szCs w:val="11"/>
        </w:rPr>
        <w:t xml:space="preserve">             </w:t>
      </w:r>
      <w:r w:rsidR="35C76650" w:rsidRPr="3463868F">
        <w:rPr>
          <w:rFonts w:asciiTheme="minorBidi" w:hAnsiTheme="minorBidi" w:cstheme="minorBidi"/>
          <w:sz w:val="11"/>
          <w:szCs w:val="11"/>
        </w:rPr>
        <w:t xml:space="preserve">za Produkty niezależnie od innych postanowień OWH.  </w:t>
      </w:r>
      <w:r w:rsidR="0449D75A" w:rsidRPr="3463868F">
        <w:rPr>
          <w:rFonts w:asciiTheme="minorBidi" w:hAnsiTheme="minorBidi" w:cstheme="minorBidi"/>
          <w:sz w:val="11"/>
          <w:szCs w:val="11"/>
        </w:rPr>
        <w:t xml:space="preserve"> </w:t>
      </w:r>
    </w:p>
    <w:p w14:paraId="52E7A27E" w14:textId="77777777" w:rsidR="004266B5" w:rsidRPr="00002B90" w:rsidRDefault="004266B5" w:rsidP="00002B90">
      <w:pPr>
        <w:ind w:hanging="142"/>
        <w:jc w:val="center"/>
        <w:rPr>
          <w:rFonts w:asciiTheme="minorBidi" w:hAnsiTheme="minorBidi" w:cstheme="minorBidi"/>
          <w:b/>
          <w:sz w:val="11"/>
          <w:szCs w:val="11"/>
        </w:rPr>
      </w:pPr>
    </w:p>
    <w:p w14:paraId="1B51A799" w14:textId="77777777" w:rsidR="009745B9" w:rsidRPr="00002B90" w:rsidRDefault="00C27862" w:rsidP="00002B90">
      <w:pPr>
        <w:ind w:hanging="142"/>
        <w:jc w:val="center"/>
        <w:rPr>
          <w:rFonts w:asciiTheme="minorBidi" w:hAnsiTheme="minorBidi" w:cstheme="minorBidi"/>
          <w:b/>
          <w:sz w:val="11"/>
          <w:szCs w:val="11"/>
        </w:rPr>
      </w:pPr>
      <w:r w:rsidRPr="00002B90">
        <w:rPr>
          <w:rFonts w:asciiTheme="minorBidi" w:hAnsiTheme="minorBidi" w:cstheme="minorBidi"/>
          <w:b/>
          <w:sz w:val="11"/>
          <w:szCs w:val="11"/>
        </w:rPr>
        <w:t>§ 5</w:t>
      </w:r>
    </w:p>
    <w:p w14:paraId="26975AAC" w14:textId="77777777" w:rsidR="00174900" w:rsidRPr="00002B90" w:rsidRDefault="00174900" w:rsidP="00002B90">
      <w:pPr>
        <w:ind w:hanging="142"/>
        <w:jc w:val="center"/>
        <w:rPr>
          <w:rFonts w:asciiTheme="minorBidi" w:hAnsiTheme="minorBidi" w:cstheme="minorBidi"/>
          <w:b/>
          <w:sz w:val="11"/>
          <w:szCs w:val="11"/>
        </w:rPr>
      </w:pPr>
      <w:r w:rsidRPr="00002B90">
        <w:rPr>
          <w:rFonts w:asciiTheme="minorBidi" w:hAnsiTheme="minorBidi" w:cstheme="minorBidi"/>
          <w:b/>
          <w:sz w:val="11"/>
          <w:szCs w:val="11"/>
        </w:rPr>
        <w:t>Urządzenia</w:t>
      </w:r>
    </w:p>
    <w:p w14:paraId="177E33E8" w14:textId="3FDB94E8" w:rsidR="00D00469" w:rsidRPr="00002B90" w:rsidRDefault="00D00469" w:rsidP="00002B90">
      <w:pPr>
        <w:pStyle w:val="Teksttreci1"/>
        <w:numPr>
          <w:ilvl w:val="3"/>
          <w:numId w:val="15"/>
        </w:numPr>
        <w:shd w:val="clear" w:color="auto" w:fill="auto"/>
        <w:tabs>
          <w:tab w:val="left" w:pos="386"/>
        </w:tabs>
        <w:spacing w:after="0" w:line="240" w:lineRule="auto"/>
        <w:ind w:left="284" w:right="11" w:hanging="142"/>
        <w:jc w:val="both"/>
        <w:rPr>
          <w:rFonts w:asciiTheme="minorBidi" w:hAnsiTheme="minorBidi" w:cstheme="minorBidi"/>
          <w:sz w:val="11"/>
          <w:szCs w:val="11"/>
        </w:rPr>
      </w:pPr>
      <w:r w:rsidRPr="00002B90">
        <w:rPr>
          <w:rFonts w:asciiTheme="minorBidi" w:hAnsiTheme="minorBidi" w:cstheme="minorBidi"/>
          <w:sz w:val="11"/>
          <w:szCs w:val="11"/>
        </w:rPr>
        <w:t>Montaż dostarczonych Urządzeń dokonywany jest przez KUPUJĄCEG</w:t>
      </w:r>
      <w:r w:rsidR="005D72F2">
        <w:rPr>
          <w:rFonts w:asciiTheme="minorBidi" w:hAnsiTheme="minorBidi" w:cstheme="minorBidi"/>
          <w:sz w:val="11"/>
          <w:szCs w:val="11"/>
        </w:rPr>
        <w:t xml:space="preserve">O. </w:t>
      </w:r>
    </w:p>
    <w:p w14:paraId="5F9A0054" w14:textId="77777777" w:rsidR="00881F98" w:rsidRPr="00002B90" w:rsidRDefault="00D00469" w:rsidP="00002B90">
      <w:pPr>
        <w:pStyle w:val="Teksttreci1"/>
        <w:numPr>
          <w:ilvl w:val="3"/>
          <w:numId w:val="15"/>
        </w:numPr>
        <w:shd w:val="clear" w:color="auto" w:fill="auto"/>
        <w:tabs>
          <w:tab w:val="left" w:pos="386"/>
        </w:tabs>
        <w:spacing w:after="0" w:line="240" w:lineRule="auto"/>
        <w:ind w:left="284" w:right="11" w:hanging="142"/>
        <w:jc w:val="both"/>
        <w:rPr>
          <w:rFonts w:asciiTheme="minorBidi" w:hAnsiTheme="minorBidi" w:cstheme="minorBidi"/>
          <w:sz w:val="11"/>
          <w:szCs w:val="11"/>
        </w:rPr>
      </w:pPr>
      <w:r w:rsidRPr="00002B90">
        <w:rPr>
          <w:rFonts w:asciiTheme="minorBidi" w:hAnsiTheme="minorBidi" w:cstheme="minorBidi"/>
          <w:sz w:val="11"/>
          <w:szCs w:val="11"/>
        </w:rPr>
        <w:t xml:space="preserve">KUPUJĄCY zobowiązany jest dokonać montażu </w:t>
      </w:r>
      <w:r w:rsidR="00E43EA8" w:rsidRPr="00002B90">
        <w:rPr>
          <w:rFonts w:asciiTheme="minorBidi" w:hAnsiTheme="minorBidi" w:cstheme="minorBidi"/>
          <w:sz w:val="11"/>
          <w:szCs w:val="11"/>
        </w:rPr>
        <w:t xml:space="preserve">oraz używać </w:t>
      </w:r>
      <w:r w:rsidR="007E36F8" w:rsidRPr="00002B90">
        <w:rPr>
          <w:rFonts w:asciiTheme="minorBidi" w:hAnsiTheme="minorBidi" w:cstheme="minorBidi"/>
          <w:sz w:val="11"/>
          <w:szCs w:val="11"/>
        </w:rPr>
        <w:t xml:space="preserve">Urządzenia </w:t>
      </w:r>
      <w:r w:rsidR="00174900" w:rsidRPr="00002B90">
        <w:rPr>
          <w:rFonts w:asciiTheme="minorBidi" w:hAnsiTheme="minorBidi" w:cstheme="minorBidi"/>
          <w:sz w:val="11"/>
          <w:szCs w:val="11"/>
        </w:rPr>
        <w:t xml:space="preserve">w sposób </w:t>
      </w:r>
      <w:r w:rsidR="00080C79" w:rsidRPr="00002B90">
        <w:rPr>
          <w:rFonts w:asciiTheme="minorBidi" w:hAnsiTheme="minorBidi" w:cstheme="minorBidi"/>
          <w:sz w:val="11"/>
          <w:szCs w:val="11"/>
        </w:rPr>
        <w:t>zgodny</w:t>
      </w:r>
      <w:r w:rsidR="00174900" w:rsidRPr="00002B90">
        <w:rPr>
          <w:rFonts w:asciiTheme="minorBidi" w:hAnsiTheme="minorBidi" w:cstheme="minorBidi"/>
          <w:sz w:val="11"/>
          <w:szCs w:val="11"/>
        </w:rPr>
        <w:t xml:space="preserve"> z przepisami prawa powszechnie obowią</w:t>
      </w:r>
      <w:r w:rsidR="00E43EA8" w:rsidRPr="00002B90">
        <w:rPr>
          <w:rFonts w:asciiTheme="minorBidi" w:hAnsiTheme="minorBidi" w:cstheme="minorBidi"/>
          <w:sz w:val="11"/>
          <w:szCs w:val="11"/>
        </w:rPr>
        <w:t>zującego i</w:t>
      </w:r>
      <w:r w:rsidR="00174900" w:rsidRPr="00002B90">
        <w:rPr>
          <w:rFonts w:asciiTheme="minorBidi" w:hAnsiTheme="minorBidi" w:cstheme="minorBidi"/>
          <w:sz w:val="11"/>
          <w:szCs w:val="11"/>
        </w:rPr>
        <w:t xml:space="preserve"> przekazanymi</w:t>
      </w:r>
      <w:r w:rsidR="00116A2A" w:rsidRPr="00002B90">
        <w:rPr>
          <w:rFonts w:asciiTheme="minorBidi" w:hAnsiTheme="minorBidi" w:cstheme="minorBidi"/>
          <w:sz w:val="11"/>
          <w:szCs w:val="11"/>
        </w:rPr>
        <w:t xml:space="preserve"> przez SCHULKE instrukcjami.</w:t>
      </w:r>
    </w:p>
    <w:p w14:paraId="320B876F" w14:textId="77777777" w:rsidR="006B4E51" w:rsidRPr="00002B90" w:rsidRDefault="006B4E51" w:rsidP="00002B90">
      <w:pPr>
        <w:pStyle w:val="Teksttreci1"/>
        <w:shd w:val="clear" w:color="auto" w:fill="auto"/>
        <w:tabs>
          <w:tab w:val="left" w:pos="386"/>
        </w:tabs>
        <w:spacing w:after="0" w:line="240" w:lineRule="auto"/>
        <w:ind w:right="11" w:hanging="142"/>
        <w:jc w:val="both"/>
        <w:rPr>
          <w:rFonts w:asciiTheme="minorBidi" w:hAnsiTheme="minorBidi" w:cstheme="minorBidi"/>
          <w:sz w:val="11"/>
          <w:szCs w:val="11"/>
        </w:rPr>
      </w:pPr>
    </w:p>
    <w:p w14:paraId="7F577CE5" w14:textId="77777777" w:rsidR="004266B5" w:rsidRPr="00002B90" w:rsidRDefault="004266B5" w:rsidP="00002B90">
      <w:pPr>
        <w:ind w:hanging="142"/>
        <w:jc w:val="center"/>
        <w:rPr>
          <w:rFonts w:asciiTheme="minorBidi" w:hAnsiTheme="minorBidi" w:cstheme="minorBidi"/>
          <w:b/>
          <w:sz w:val="11"/>
          <w:szCs w:val="11"/>
        </w:rPr>
      </w:pPr>
    </w:p>
    <w:p w14:paraId="5A5F59A5" w14:textId="77777777" w:rsidR="00174900" w:rsidRPr="00002B90" w:rsidRDefault="00174900" w:rsidP="00002B90">
      <w:pPr>
        <w:ind w:hanging="142"/>
        <w:jc w:val="center"/>
        <w:rPr>
          <w:rFonts w:asciiTheme="minorBidi" w:hAnsiTheme="minorBidi" w:cstheme="minorBidi"/>
          <w:b/>
          <w:sz w:val="11"/>
          <w:szCs w:val="11"/>
        </w:rPr>
      </w:pPr>
      <w:r w:rsidRPr="00002B90">
        <w:rPr>
          <w:rFonts w:asciiTheme="minorBidi" w:hAnsiTheme="minorBidi" w:cstheme="minorBidi"/>
          <w:b/>
          <w:sz w:val="11"/>
          <w:szCs w:val="11"/>
        </w:rPr>
        <w:t>§ 6</w:t>
      </w:r>
    </w:p>
    <w:p w14:paraId="16FF03E8" w14:textId="4C27F0AE" w:rsidR="00C27862" w:rsidRPr="00002B90" w:rsidRDefault="00F01B8B" w:rsidP="00002B90">
      <w:pPr>
        <w:ind w:hanging="142"/>
        <w:jc w:val="center"/>
        <w:rPr>
          <w:rFonts w:asciiTheme="minorBidi" w:hAnsiTheme="minorBidi" w:cstheme="minorBidi"/>
          <w:b/>
          <w:sz w:val="11"/>
          <w:szCs w:val="11"/>
        </w:rPr>
      </w:pPr>
      <w:r w:rsidRPr="00653D76">
        <w:rPr>
          <w:rFonts w:asciiTheme="minorBidi" w:hAnsiTheme="minorBidi" w:cstheme="minorBidi"/>
          <w:b/>
          <w:sz w:val="11"/>
          <w:szCs w:val="11"/>
        </w:rPr>
        <w:t>R</w:t>
      </w:r>
      <w:r w:rsidR="001343B7" w:rsidRPr="00653D76">
        <w:rPr>
          <w:rFonts w:asciiTheme="minorBidi" w:hAnsiTheme="minorBidi" w:cstheme="minorBidi"/>
          <w:b/>
          <w:sz w:val="11"/>
          <w:szCs w:val="11"/>
        </w:rPr>
        <w:t>eklamacje</w:t>
      </w:r>
      <w:r w:rsidR="001343B7">
        <w:rPr>
          <w:rFonts w:asciiTheme="minorBidi" w:hAnsiTheme="minorBidi" w:cstheme="minorBidi"/>
          <w:b/>
          <w:sz w:val="11"/>
          <w:szCs w:val="11"/>
        </w:rPr>
        <w:t xml:space="preserve"> </w:t>
      </w:r>
    </w:p>
    <w:p w14:paraId="5045A383" w14:textId="3F3C047D" w:rsidR="00B504F4" w:rsidRPr="00002B90" w:rsidRDefault="003023F6" w:rsidP="00002B90">
      <w:pPr>
        <w:pStyle w:val="Teksttreci1"/>
        <w:numPr>
          <w:ilvl w:val="3"/>
          <w:numId w:val="22"/>
        </w:numPr>
        <w:shd w:val="clear" w:color="auto" w:fill="auto"/>
        <w:tabs>
          <w:tab w:val="left" w:pos="350"/>
        </w:tabs>
        <w:spacing w:after="0" w:line="240" w:lineRule="auto"/>
        <w:ind w:left="284" w:right="11" w:hanging="142"/>
        <w:jc w:val="both"/>
        <w:rPr>
          <w:rFonts w:asciiTheme="minorBidi" w:hAnsiTheme="minorBidi" w:cstheme="minorBidi"/>
          <w:sz w:val="11"/>
          <w:szCs w:val="11"/>
        </w:rPr>
      </w:pPr>
      <w:r w:rsidRPr="00002B90">
        <w:rPr>
          <w:rFonts w:asciiTheme="minorBidi" w:hAnsiTheme="minorBidi" w:cstheme="minorBidi"/>
          <w:sz w:val="11"/>
          <w:szCs w:val="11"/>
        </w:rPr>
        <w:t xml:space="preserve">KUPUJĄCY zobowiązany jest do </w:t>
      </w:r>
      <w:r w:rsidR="009E605B">
        <w:rPr>
          <w:rFonts w:asciiTheme="minorBidi" w:hAnsiTheme="minorBidi" w:cstheme="minorBidi"/>
          <w:sz w:val="11"/>
          <w:szCs w:val="11"/>
        </w:rPr>
        <w:t>sprawdzenia stanu przesyłki, dostarczonych</w:t>
      </w:r>
      <w:r w:rsidR="005668E2" w:rsidRPr="00002B90">
        <w:rPr>
          <w:rFonts w:asciiTheme="minorBidi" w:hAnsiTheme="minorBidi" w:cstheme="minorBidi"/>
          <w:sz w:val="11"/>
          <w:szCs w:val="11"/>
        </w:rPr>
        <w:t xml:space="preserve"> ilości, tożsamości</w:t>
      </w:r>
      <w:r w:rsidR="00F020B0">
        <w:rPr>
          <w:rFonts w:asciiTheme="minorBidi" w:hAnsiTheme="minorBidi" w:cstheme="minorBidi"/>
          <w:sz w:val="11"/>
          <w:szCs w:val="11"/>
        </w:rPr>
        <w:t>, seri</w:t>
      </w:r>
      <w:r w:rsidR="003379EA">
        <w:rPr>
          <w:rFonts w:asciiTheme="minorBidi" w:hAnsiTheme="minorBidi" w:cstheme="minorBidi"/>
          <w:sz w:val="11"/>
          <w:szCs w:val="11"/>
        </w:rPr>
        <w:t>i, daty ważności</w:t>
      </w:r>
      <w:r w:rsidR="005668E2" w:rsidRPr="00002B90">
        <w:rPr>
          <w:rFonts w:asciiTheme="minorBidi" w:hAnsiTheme="minorBidi" w:cstheme="minorBidi"/>
          <w:sz w:val="11"/>
          <w:szCs w:val="11"/>
        </w:rPr>
        <w:t xml:space="preserve"> </w:t>
      </w:r>
      <w:r w:rsidR="004A1493" w:rsidRPr="00002B90">
        <w:rPr>
          <w:rFonts w:asciiTheme="minorBidi" w:hAnsiTheme="minorBidi" w:cstheme="minorBidi"/>
          <w:sz w:val="11"/>
          <w:szCs w:val="11"/>
        </w:rPr>
        <w:t xml:space="preserve">w </w:t>
      </w:r>
      <w:r w:rsidR="003E2680" w:rsidRPr="00002B90">
        <w:rPr>
          <w:rFonts w:asciiTheme="minorBidi" w:hAnsiTheme="minorBidi" w:cstheme="minorBidi"/>
          <w:sz w:val="11"/>
          <w:szCs w:val="11"/>
        </w:rPr>
        <w:t xml:space="preserve">czasie </w:t>
      </w:r>
      <w:r w:rsidR="00002B90" w:rsidRPr="00002B90">
        <w:rPr>
          <w:rFonts w:asciiTheme="minorBidi" w:hAnsiTheme="minorBidi" w:cstheme="minorBidi"/>
          <w:sz w:val="11"/>
          <w:szCs w:val="11"/>
        </w:rPr>
        <w:t>przyjęcia dostawy</w:t>
      </w:r>
      <w:r w:rsidR="00B47512" w:rsidRPr="00002B90">
        <w:rPr>
          <w:rFonts w:asciiTheme="minorBidi" w:hAnsiTheme="minorBidi" w:cstheme="minorBidi"/>
          <w:sz w:val="11"/>
          <w:szCs w:val="11"/>
        </w:rPr>
        <w:t xml:space="preserve"> Produktów</w:t>
      </w:r>
      <w:r w:rsidR="00A14339" w:rsidRPr="00002B90">
        <w:rPr>
          <w:rFonts w:asciiTheme="minorBidi" w:hAnsiTheme="minorBidi" w:cstheme="minorBidi"/>
          <w:sz w:val="11"/>
          <w:szCs w:val="11"/>
        </w:rPr>
        <w:t xml:space="preserve">. W przypadku stwierdzenia niezgodności </w:t>
      </w:r>
      <w:r w:rsidR="00D11AEF" w:rsidRPr="00002B90">
        <w:rPr>
          <w:rFonts w:asciiTheme="minorBidi" w:hAnsiTheme="minorBidi" w:cstheme="minorBidi"/>
          <w:sz w:val="11"/>
          <w:szCs w:val="11"/>
        </w:rPr>
        <w:t>ilości lub</w:t>
      </w:r>
      <w:r w:rsidR="005D14B7" w:rsidRPr="00002B90">
        <w:rPr>
          <w:rFonts w:asciiTheme="minorBidi" w:hAnsiTheme="minorBidi" w:cstheme="minorBidi"/>
          <w:sz w:val="11"/>
          <w:szCs w:val="11"/>
        </w:rPr>
        <w:t xml:space="preserve"> tożsamości </w:t>
      </w:r>
      <w:r w:rsidR="00D11AEF" w:rsidRPr="00002B90">
        <w:rPr>
          <w:rFonts w:asciiTheme="minorBidi" w:hAnsiTheme="minorBidi" w:cstheme="minorBidi"/>
          <w:sz w:val="11"/>
          <w:szCs w:val="11"/>
        </w:rPr>
        <w:t xml:space="preserve">Produktów z Zamówieniem </w:t>
      </w:r>
      <w:r w:rsidR="00A14339" w:rsidRPr="00002B90">
        <w:rPr>
          <w:rFonts w:asciiTheme="minorBidi" w:hAnsiTheme="minorBidi" w:cstheme="minorBidi"/>
          <w:sz w:val="11"/>
          <w:szCs w:val="11"/>
        </w:rPr>
        <w:t>KUPUJĄCY zobowiązany jest sporządzić w czasie dostawy</w:t>
      </w:r>
      <w:r w:rsidR="00002B90" w:rsidRPr="00002B90">
        <w:rPr>
          <w:rFonts w:asciiTheme="minorBidi" w:hAnsiTheme="minorBidi" w:cstheme="minorBidi"/>
          <w:sz w:val="11"/>
          <w:szCs w:val="11"/>
        </w:rPr>
        <w:t xml:space="preserve"> </w:t>
      </w:r>
      <w:r w:rsidR="00327E91" w:rsidRPr="00002B90">
        <w:rPr>
          <w:rFonts w:asciiTheme="minorBidi" w:hAnsiTheme="minorBidi" w:cstheme="minorBidi"/>
          <w:sz w:val="11"/>
          <w:szCs w:val="11"/>
        </w:rPr>
        <w:t>protokół</w:t>
      </w:r>
      <w:r w:rsidR="00DE11D0" w:rsidRPr="00002B90">
        <w:rPr>
          <w:rFonts w:asciiTheme="minorBidi" w:hAnsiTheme="minorBidi" w:cstheme="minorBidi"/>
          <w:sz w:val="11"/>
          <w:szCs w:val="11"/>
        </w:rPr>
        <w:t xml:space="preserve"> rozbieżności</w:t>
      </w:r>
      <w:r w:rsidR="003379EA">
        <w:rPr>
          <w:rFonts w:asciiTheme="minorBidi" w:hAnsiTheme="minorBidi" w:cstheme="minorBidi"/>
          <w:sz w:val="11"/>
          <w:szCs w:val="11"/>
        </w:rPr>
        <w:t>,</w:t>
      </w:r>
      <w:r w:rsidR="00327E91" w:rsidRPr="00002B90">
        <w:rPr>
          <w:rFonts w:asciiTheme="minorBidi" w:hAnsiTheme="minorBidi" w:cstheme="minorBidi"/>
          <w:sz w:val="11"/>
          <w:szCs w:val="11"/>
        </w:rPr>
        <w:t xml:space="preserve"> a następnie zgłosić </w:t>
      </w:r>
      <w:r w:rsidR="00AA3115" w:rsidRPr="00002B90">
        <w:rPr>
          <w:rFonts w:asciiTheme="minorBidi" w:hAnsiTheme="minorBidi" w:cstheme="minorBidi"/>
          <w:sz w:val="11"/>
          <w:szCs w:val="11"/>
        </w:rPr>
        <w:t xml:space="preserve">SCHULKE </w:t>
      </w:r>
      <w:r w:rsidR="00327E91" w:rsidRPr="00002B90">
        <w:rPr>
          <w:rFonts w:asciiTheme="minorBidi" w:hAnsiTheme="minorBidi" w:cstheme="minorBidi"/>
          <w:sz w:val="11"/>
          <w:szCs w:val="11"/>
        </w:rPr>
        <w:t xml:space="preserve">reklamację w terminie </w:t>
      </w:r>
      <w:r w:rsidR="00A46359">
        <w:rPr>
          <w:rFonts w:asciiTheme="minorBidi" w:hAnsiTheme="minorBidi" w:cstheme="minorBidi"/>
          <w:sz w:val="11"/>
          <w:szCs w:val="11"/>
        </w:rPr>
        <w:t xml:space="preserve">do </w:t>
      </w:r>
      <w:r w:rsidR="009324D2">
        <w:rPr>
          <w:rFonts w:asciiTheme="minorBidi" w:hAnsiTheme="minorBidi" w:cstheme="minorBidi"/>
          <w:sz w:val="11"/>
          <w:szCs w:val="11"/>
        </w:rPr>
        <w:t>3 dni</w:t>
      </w:r>
      <w:r w:rsidR="00327E91" w:rsidRPr="00002B90">
        <w:rPr>
          <w:rFonts w:asciiTheme="minorBidi" w:hAnsiTheme="minorBidi" w:cstheme="minorBidi"/>
          <w:sz w:val="11"/>
          <w:szCs w:val="11"/>
        </w:rPr>
        <w:t xml:space="preserve"> </w:t>
      </w:r>
      <w:r w:rsidR="0015211D" w:rsidRPr="00002B90">
        <w:rPr>
          <w:rFonts w:asciiTheme="minorBidi" w:hAnsiTheme="minorBidi" w:cstheme="minorBidi"/>
          <w:sz w:val="11"/>
          <w:szCs w:val="11"/>
        </w:rPr>
        <w:t xml:space="preserve">roboczych </w:t>
      </w:r>
      <w:r w:rsidR="00327E91" w:rsidRPr="00002B90">
        <w:rPr>
          <w:rFonts w:asciiTheme="minorBidi" w:hAnsiTheme="minorBidi" w:cstheme="minorBidi"/>
          <w:sz w:val="11"/>
          <w:szCs w:val="11"/>
        </w:rPr>
        <w:t>od daty dostawy Produktów do KUPUJĄCEGO</w:t>
      </w:r>
      <w:r w:rsidR="00DE11D0" w:rsidRPr="00002B90">
        <w:rPr>
          <w:rFonts w:asciiTheme="minorBidi" w:hAnsiTheme="minorBidi" w:cstheme="minorBidi"/>
          <w:sz w:val="11"/>
          <w:szCs w:val="11"/>
        </w:rPr>
        <w:t>.</w:t>
      </w:r>
    </w:p>
    <w:p w14:paraId="55C570E8" w14:textId="6A023DD4" w:rsidR="00EA03F2" w:rsidRPr="00002B90" w:rsidRDefault="00D33123" w:rsidP="00002B90">
      <w:pPr>
        <w:pStyle w:val="Teksttreci1"/>
        <w:numPr>
          <w:ilvl w:val="3"/>
          <w:numId w:val="22"/>
        </w:numPr>
        <w:shd w:val="clear" w:color="auto" w:fill="auto"/>
        <w:tabs>
          <w:tab w:val="left" w:pos="350"/>
        </w:tabs>
        <w:spacing w:after="0" w:line="240" w:lineRule="auto"/>
        <w:ind w:left="284" w:right="11" w:hanging="142"/>
        <w:jc w:val="both"/>
        <w:rPr>
          <w:rFonts w:asciiTheme="minorBidi" w:hAnsiTheme="minorBidi" w:cstheme="minorBidi"/>
          <w:sz w:val="11"/>
          <w:szCs w:val="11"/>
        </w:rPr>
      </w:pPr>
      <w:r w:rsidRPr="00002B90">
        <w:rPr>
          <w:rFonts w:asciiTheme="minorBidi" w:hAnsiTheme="minorBidi" w:cstheme="minorBidi"/>
          <w:sz w:val="11"/>
          <w:szCs w:val="11"/>
        </w:rPr>
        <w:t xml:space="preserve">KUPUJĄCY </w:t>
      </w:r>
      <w:r w:rsidR="00EA03F2" w:rsidRPr="00002B90">
        <w:rPr>
          <w:rFonts w:asciiTheme="minorBidi" w:hAnsiTheme="minorBidi" w:cstheme="minorBidi"/>
          <w:sz w:val="11"/>
          <w:szCs w:val="11"/>
        </w:rPr>
        <w:t xml:space="preserve">składa reklamację w formie pisemnej </w:t>
      </w:r>
      <w:r w:rsidR="00EF7DF3">
        <w:rPr>
          <w:rFonts w:asciiTheme="minorBidi" w:hAnsiTheme="minorBidi" w:cstheme="minorBidi"/>
          <w:sz w:val="11"/>
          <w:szCs w:val="11"/>
        </w:rPr>
        <w:t>prz</w:t>
      </w:r>
      <w:r w:rsidR="00F1082A">
        <w:rPr>
          <w:rFonts w:asciiTheme="minorBidi" w:hAnsiTheme="minorBidi" w:cstheme="minorBidi"/>
          <w:sz w:val="11"/>
          <w:szCs w:val="11"/>
        </w:rPr>
        <w:t>y użyciu protokołu reklamacyjnego</w:t>
      </w:r>
      <w:r w:rsidR="00000833">
        <w:rPr>
          <w:rFonts w:asciiTheme="minorBidi" w:hAnsiTheme="minorBidi" w:cstheme="minorBidi"/>
          <w:sz w:val="11"/>
          <w:szCs w:val="11"/>
        </w:rPr>
        <w:t xml:space="preserve"> SCHULKE</w:t>
      </w:r>
      <w:r w:rsidR="00F1082A">
        <w:rPr>
          <w:rFonts w:asciiTheme="minorBidi" w:hAnsiTheme="minorBidi" w:cstheme="minorBidi"/>
          <w:sz w:val="11"/>
          <w:szCs w:val="11"/>
        </w:rPr>
        <w:t xml:space="preserve"> </w:t>
      </w:r>
      <w:r w:rsidRPr="00002B90">
        <w:rPr>
          <w:rFonts w:asciiTheme="minorBidi" w:hAnsiTheme="minorBidi" w:cstheme="minorBidi"/>
          <w:sz w:val="11"/>
          <w:szCs w:val="11"/>
          <w:lang w:eastAsia="pl-PL"/>
        </w:rPr>
        <w:t>podając</w:t>
      </w:r>
      <w:r w:rsidR="00EA03F2" w:rsidRPr="00002B90">
        <w:rPr>
          <w:rFonts w:asciiTheme="minorBidi" w:hAnsiTheme="minorBidi" w:cstheme="minorBidi"/>
          <w:sz w:val="11"/>
          <w:szCs w:val="11"/>
        </w:rPr>
        <w:t xml:space="preserve"> w szczególności następujące informacje:</w:t>
      </w:r>
    </w:p>
    <w:p w14:paraId="12895D8F" w14:textId="77777777" w:rsidR="00EA03F2" w:rsidRPr="00002B90" w:rsidRDefault="00EA03F2" w:rsidP="00002B90">
      <w:pPr>
        <w:numPr>
          <w:ilvl w:val="1"/>
          <w:numId w:val="28"/>
        </w:numPr>
        <w:ind w:hanging="142"/>
        <w:jc w:val="both"/>
        <w:rPr>
          <w:rFonts w:asciiTheme="minorBidi" w:eastAsiaTheme="minorHAnsi" w:hAnsiTheme="minorBidi" w:cstheme="minorBidi"/>
          <w:sz w:val="11"/>
          <w:szCs w:val="11"/>
          <w:lang w:eastAsia="en-US"/>
        </w:rPr>
      </w:pPr>
      <w:r w:rsidRPr="00002B90">
        <w:rPr>
          <w:rFonts w:asciiTheme="minorBidi" w:eastAsiaTheme="minorHAnsi" w:hAnsiTheme="minorBidi" w:cstheme="minorBidi"/>
          <w:sz w:val="11"/>
          <w:szCs w:val="11"/>
          <w:lang w:eastAsia="en-US"/>
        </w:rPr>
        <w:t xml:space="preserve">nazwę </w:t>
      </w:r>
      <w:r w:rsidR="008C013E" w:rsidRPr="00002B90">
        <w:rPr>
          <w:rFonts w:asciiTheme="minorBidi" w:eastAsiaTheme="minorHAnsi" w:hAnsiTheme="minorBidi" w:cstheme="minorBidi"/>
          <w:sz w:val="11"/>
          <w:szCs w:val="11"/>
          <w:lang w:eastAsia="en-US"/>
        </w:rPr>
        <w:t>Produktu</w:t>
      </w:r>
      <w:r w:rsidRPr="00002B90">
        <w:rPr>
          <w:rFonts w:asciiTheme="minorBidi" w:eastAsiaTheme="minorHAnsi" w:hAnsiTheme="minorBidi" w:cstheme="minorBidi"/>
          <w:sz w:val="11"/>
          <w:szCs w:val="11"/>
          <w:lang w:eastAsia="en-US"/>
        </w:rPr>
        <w:t>, pojemność, wielkość opakowania;</w:t>
      </w:r>
    </w:p>
    <w:p w14:paraId="3AD6F24B" w14:textId="77777777" w:rsidR="00EA03F2" w:rsidRPr="00002B90" w:rsidRDefault="00EA03F2" w:rsidP="00002B90">
      <w:pPr>
        <w:numPr>
          <w:ilvl w:val="1"/>
          <w:numId w:val="28"/>
        </w:numPr>
        <w:ind w:hanging="142"/>
        <w:jc w:val="both"/>
        <w:rPr>
          <w:rFonts w:asciiTheme="minorBidi" w:eastAsiaTheme="minorHAnsi" w:hAnsiTheme="minorBidi" w:cstheme="minorBidi"/>
          <w:sz w:val="11"/>
          <w:szCs w:val="11"/>
          <w:lang w:eastAsia="en-US"/>
        </w:rPr>
      </w:pPr>
      <w:r w:rsidRPr="00002B90">
        <w:rPr>
          <w:rFonts w:asciiTheme="minorBidi" w:eastAsiaTheme="minorHAnsi" w:hAnsiTheme="minorBidi" w:cstheme="minorBidi"/>
          <w:sz w:val="11"/>
          <w:szCs w:val="11"/>
          <w:lang w:eastAsia="en-US"/>
        </w:rPr>
        <w:t xml:space="preserve">ilość reklamowanego </w:t>
      </w:r>
      <w:r w:rsidR="008C013E" w:rsidRPr="00002B90">
        <w:rPr>
          <w:rFonts w:asciiTheme="minorBidi" w:eastAsiaTheme="minorHAnsi" w:hAnsiTheme="minorBidi" w:cstheme="minorBidi"/>
          <w:sz w:val="11"/>
          <w:szCs w:val="11"/>
          <w:lang w:eastAsia="en-US"/>
        </w:rPr>
        <w:t>Produktu</w:t>
      </w:r>
      <w:r w:rsidRPr="00002B90">
        <w:rPr>
          <w:rFonts w:asciiTheme="minorBidi" w:eastAsiaTheme="minorHAnsi" w:hAnsiTheme="minorBidi" w:cstheme="minorBidi"/>
          <w:sz w:val="11"/>
          <w:szCs w:val="11"/>
          <w:lang w:eastAsia="en-US"/>
        </w:rPr>
        <w:t>;</w:t>
      </w:r>
    </w:p>
    <w:p w14:paraId="6319FBB0" w14:textId="77777777" w:rsidR="00EA03F2" w:rsidRPr="00002B90" w:rsidRDefault="00EA03F2" w:rsidP="00002B90">
      <w:pPr>
        <w:numPr>
          <w:ilvl w:val="1"/>
          <w:numId w:val="28"/>
        </w:numPr>
        <w:ind w:hanging="142"/>
        <w:jc w:val="both"/>
        <w:rPr>
          <w:rFonts w:asciiTheme="minorBidi" w:eastAsiaTheme="minorHAnsi" w:hAnsiTheme="minorBidi" w:cstheme="minorBidi"/>
          <w:sz w:val="11"/>
          <w:szCs w:val="11"/>
          <w:lang w:eastAsia="en-US"/>
        </w:rPr>
      </w:pPr>
      <w:r w:rsidRPr="00002B90">
        <w:rPr>
          <w:rFonts w:asciiTheme="minorBidi" w:eastAsiaTheme="minorHAnsi" w:hAnsiTheme="minorBidi" w:cstheme="minorBidi"/>
          <w:sz w:val="11"/>
          <w:szCs w:val="11"/>
          <w:lang w:eastAsia="en-US"/>
        </w:rPr>
        <w:t>numer serii;</w:t>
      </w:r>
    </w:p>
    <w:p w14:paraId="76D983F9" w14:textId="77777777" w:rsidR="00EA03F2" w:rsidRPr="00002B90" w:rsidRDefault="00EA03F2" w:rsidP="00002B90">
      <w:pPr>
        <w:numPr>
          <w:ilvl w:val="1"/>
          <w:numId w:val="28"/>
        </w:numPr>
        <w:ind w:hanging="142"/>
        <w:jc w:val="both"/>
        <w:rPr>
          <w:rFonts w:asciiTheme="minorBidi" w:eastAsiaTheme="minorHAnsi" w:hAnsiTheme="minorBidi" w:cstheme="minorBidi"/>
          <w:sz w:val="11"/>
          <w:szCs w:val="11"/>
          <w:lang w:eastAsia="en-US"/>
        </w:rPr>
      </w:pPr>
      <w:r w:rsidRPr="00002B90">
        <w:rPr>
          <w:rFonts w:asciiTheme="minorBidi" w:eastAsiaTheme="minorHAnsi" w:hAnsiTheme="minorBidi" w:cstheme="minorBidi"/>
          <w:sz w:val="11"/>
          <w:szCs w:val="11"/>
          <w:lang w:eastAsia="en-US"/>
        </w:rPr>
        <w:t>datę ważności;</w:t>
      </w:r>
    </w:p>
    <w:p w14:paraId="11A8DD06" w14:textId="77777777" w:rsidR="00EA03F2" w:rsidRPr="00002B90" w:rsidRDefault="00EA03F2" w:rsidP="00002B90">
      <w:pPr>
        <w:numPr>
          <w:ilvl w:val="1"/>
          <w:numId w:val="28"/>
        </w:numPr>
        <w:ind w:hanging="142"/>
        <w:jc w:val="both"/>
        <w:rPr>
          <w:rFonts w:asciiTheme="minorBidi" w:eastAsiaTheme="minorHAnsi" w:hAnsiTheme="minorBidi" w:cstheme="minorBidi"/>
          <w:sz w:val="11"/>
          <w:szCs w:val="11"/>
          <w:lang w:eastAsia="en-US"/>
        </w:rPr>
      </w:pPr>
      <w:r w:rsidRPr="00002B90">
        <w:rPr>
          <w:rFonts w:asciiTheme="minorBidi" w:eastAsiaTheme="minorHAnsi" w:hAnsiTheme="minorBidi" w:cstheme="minorBidi"/>
          <w:sz w:val="11"/>
          <w:szCs w:val="11"/>
          <w:lang w:eastAsia="en-US"/>
        </w:rPr>
        <w:t>powód reklamacji;</w:t>
      </w:r>
    </w:p>
    <w:p w14:paraId="1633E282" w14:textId="77777777" w:rsidR="00EA03F2" w:rsidRPr="00002B90" w:rsidRDefault="00EA03F2" w:rsidP="00002B90">
      <w:pPr>
        <w:numPr>
          <w:ilvl w:val="1"/>
          <w:numId w:val="28"/>
        </w:numPr>
        <w:ind w:hanging="142"/>
        <w:jc w:val="both"/>
        <w:rPr>
          <w:rFonts w:asciiTheme="minorBidi" w:eastAsiaTheme="minorHAnsi" w:hAnsiTheme="minorBidi" w:cstheme="minorBidi"/>
          <w:sz w:val="11"/>
          <w:szCs w:val="11"/>
          <w:lang w:eastAsia="en-US"/>
        </w:rPr>
      </w:pPr>
      <w:r w:rsidRPr="00002B90">
        <w:rPr>
          <w:rFonts w:asciiTheme="minorBidi" w:eastAsiaTheme="minorHAnsi" w:hAnsiTheme="minorBidi" w:cstheme="minorBidi"/>
          <w:sz w:val="11"/>
          <w:szCs w:val="11"/>
          <w:lang w:eastAsia="en-US"/>
        </w:rPr>
        <w:t>numer faktury.</w:t>
      </w:r>
    </w:p>
    <w:p w14:paraId="5F8558F6" w14:textId="77777777" w:rsidR="00E17774" w:rsidRPr="00002B90" w:rsidRDefault="00094C3A" w:rsidP="00002B90">
      <w:pPr>
        <w:pStyle w:val="Teksttreci1"/>
        <w:numPr>
          <w:ilvl w:val="3"/>
          <w:numId w:val="22"/>
        </w:numPr>
        <w:shd w:val="clear" w:color="auto" w:fill="auto"/>
        <w:tabs>
          <w:tab w:val="left" w:pos="350"/>
        </w:tabs>
        <w:spacing w:after="0" w:line="240" w:lineRule="auto"/>
        <w:ind w:left="284" w:right="11" w:hanging="142"/>
        <w:jc w:val="both"/>
        <w:rPr>
          <w:rFonts w:asciiTheme="minorBidi" w:hAnsiTheme="minorBidi" w:cstheme="minorBidi"/>
          <w:sz w:val="11"/>
          <w:szCs w:val="11"/>
        </w:rPr>
      </w:pPr>
      <w:r w:rsidRPr="00002B90">
        <w:rPr>
          <w:rFonts w:asciiTheme="minorBidi" w:hAnsiTheme="minorBidi" w:cstheme="minorBidi"/>
          <w:sz w:val="11"/>
          <w:szCs w:val="11"/>
          <w:lang w:eastAsia="pl-PL"/>
        </w:rPr>
        <w:t>Reklamacje winny być składane</w:t>
      </w:r>
      <w:r w:rsidR="00E17774" w:rsidRPr="00002B90">
        <w:rPr>
          <w:rFonts w:asciiTheme="minorBidi" w:hAnsiTheme="minorBidi" w:cstheme="minorBidi"/>
          <w:sz w:val="11"/>
          <w:szCs w:val="11"/>
          <w:lang w:eastAsia="pl-PL"/>
        </w:rPr>
        <w:t xml:space="preserve"> za pośrednictwem:</w:t>
      </w:r>
    </w:p>
    <w:p w14:paraId="78234879" w14:textId="27698AD0" w:rsidR="00E17774" w:rsidRPr="00F1082A" w:rsidRDefault="00E17774" w:rsidP="00002B90">
      <w:pPr>
        <w:pStyle w:val="Akapitzlist"/>
        <w:numPr>
          <w:ilvl w:val="0"/>
          <w:numId w:val="19"/>
        </w:numPr>
        <w:ind w:hanging="142"/>
        <w:jc w:val="both"/>
        <w:rPr>
          <w:rStyle w:val="Hipercze"/>
          <w:rFonts w:asciiTheme="minorBidi" w:hAnsiTheme="minorBidi" w:cstheme="minorBidi"/>
          <w:color w:val="auto"/>
          <w:sz w:val="11"/>
          <w:szCs w:val="11"/>
          <w:u w:val="none"/>
          <w:lang w:val="pl-PL"/>
        </w:rPr>
      </w:pPr>
      <w:r w:rsidRPr="00002B90">
        <w:rPr>
          <w:rFonts w:asciiTheme="minorBidi" w:hAnsiTheme="minorBidi" w:cstheme="minorBidi"/>
          <w:sz w:val="11"/>
          <w:szCs w:val="11"/>
          <w:lang w:val="pl-PL" w:eastAsia="pl-PL"/>
        </w:rPr>
        <w:t xml:space="preserve">poczty elektronicznej na adres mailowy - </w:t>
      </w:r>
      <w:hyperlink r:id="rId13" w:history="1">
        <w:r w:rsidRPr="00002B90">
          <w:rPr>
            <w:rStyle w:val="Hipercze"/>
            <w:rFonts w:asciiTheme="minorBidi" w:hAnsiTheme="minorBidi" w:cstheme="minorBidi"/>
            <w:sz w:val="11"/>
            <w:szCs w:val="11"/>
            <w:lang w:val="pl-PL"/>
          </w:rPr>
          <w:t>schulke.polska@schuelke.com</w:t>
        </w:r>
      </w:hyperlink>
      <w:r w:rsidRPr="00002B90">
        <w:rPr>
          <w:rStyle w:val="Hipercze"/>
          <w:rFonts w:asciiTheme="minorBidi" w:hAnsiTheme="minorBidi" w:cstheme="minorBidi"/>
          <w:sz w:val="11"/>
          <w:szCs w:val="11"/>
          <w:lang w:val="pl-PL"/>
        </w:rPr>
        <w:t>.</w:t>
      </w:r>
    </w:p>
    <w:p w14:paraId="5513320A" w14:textId="17A596B1" w:rsidR="00F1082A" w:rsidRPr="00002B90" w:rsidRDefault="00F1082A" w:rsidP="00F1082A">
      <w:pPr>
        <w:pStyle w:val="Akapitzlist"/>
        <w:numPr>
          <w:ilvl w:val="0"/>
          <w:numId w:val="19"/>
        </w:numPr>
        <w:ind w:hanging="142"/>
        <w:jc w:val="both"/>
        <w:rPr>
          <w:rFonts w:asciiTheme="minorBidi" w:hAnsiTheme="minorBidi" w:cstheme="minorBidi"/>
          <w:sz w:val="11"/>
          <w:szCs w:val="11"/>
          <w:lang w:val="pl-PL"/>
        </w:rPr>
      </w:pPr>
      <w:r w:rsidRPr="00002B90">
        <w:rPr>
          <w:rFonts w:asciiTheme="minorBidi" w:hAnsiTheme="minorBidi" w:cstheme="minorBidi"/>
          <w:sz w:val="11"/>
          <w:szCs w:val="11"/>
          <w:lang w:val="pl-PL" w:eastAsia="pl-PL"/>
        </w:rPr>
        <w:t xml:space="preserve">faksu na numer 22 11 60 701  </w:t>
      </w:r>
    </w:p>
    <w:p w14:paraId="7CA0431D" w14:textId="77777777" w:rsidR="000C54EC" w:rsidRPr="00002B90" w:rsidRDefault="000C54EC" w:rsidP="00002B90">
      <w:pPr>
        <w:pStyle w:val="Teksttreci1"/>
        <w:numPr>
          <w:ilvl w:val="3"/>
          <w:numId w:val="22"/>
        </w:numPr>
        <w:shd w:val="clear" w:color="auto" w:fill="auto"/>
        <w:tabs>
          <w:tab w:val="left" w:pos="386"/>
        </w:tabs>
        <w:spacing w:after="0" w:line="240" w:lineRule="auto"/>
        <w:ind w:left="284" w:right="11" w:hanging="142"/>
        <w:jc w:val="both"/>
        <w:rPr>
          <w:rFonts w:asciiTheme="minorBidi" w:hAnsiTheme="minorBidi" w:cstheme="minorBidi"/>
          <w:sz w:val="11"/>
          <w:szCs w:val="11"/>
        </w:rPr>
      </w:pPr>
      <w:r w:rsidRPr="00002B90">
        <w:rPr>
          <w:rFonts w:asciiTheme="minorBidi" w:hAnsiTheme="minorBidi" w:cstheme="minorBidi"/>
          <w:sz w:val="11"/>
          <w:szCs w:val="11"/>
        </w:rPr>
        <w:t xml:space="preserve">Złożenie reklamacji nie zwalnia KUPUJĄCEGO z obowiązku uiszczenia w terminie </w:t>
      </w:r>
      <w:r w:rsidR="005918B9" w:rsidRPr="00002B90">
        <w:rPr>
          <w:rFonts w:asciiTheme="minorBidi" w:hAnsiTheme="minorBidi" w:cstheme="minorBidi"/>
          <w:sz w:val="11"/>
          <w:szCs w:val="11"/>
        </w:rPr>
        <w:t>zapłaty należności określonej fakturą obejmującą reklamowany Produkt.</w:t>
      </w:r>
    </w:p>
    <w:p w14:paraId="2B3BA4CD" w14:textId="76FA4E8C" w:rsidR="00733B3B" w:rsidRPr="00002B90" w:rsidRDefault="006458CD" w:rsidP="00002B90">
      <w:pPr>
        <w:pStyle w:val="Teksttreci1"/>
        <w:numPr>
          <w:ilvl w:val="3"/>
          <w:numId w:val="22"/>
        </w:numPr>
        <w:shd w:val="clear" w:color="auto" w:fill="auto"/>
        <w:tabs>
          <w:tab w:val="left" w:pos="386"/>
        </w:tabs>
        <w:spacing w:after="0" w:line="240" w:lineRule="auto"/>
        <w:ind w:left="284" w:right="11" w:hanging="142"/>
        <w:jc w:val="both"/>
        <w:rPr>
          <w:rFonts w:asciiTheme="minorBidi" w:hAnsiTheme="minorBidi" w:cstheme="minorBidi"/>
          <w:sz w:val="11"/>
          <w:szCs w:val="11"/>
        </w:rPr>
      </w:pPr>
      <w:r w:rsidRPr="00002B90">
        <w:rPr>
          <w:rFonts w:asciiTheme="minorBidi" w:hAnsiTheme="minorBidi" w:cstheme="minorBidi"/>
          <w:sz w:val="11"/>
          <w:szCs w:val="11"/>
          <w:lang w:eastAsia="pl-PL"/>
        </w:rPr>
        <w:t>SCHULKE rozpatrzy zgłoszoną reklamację</w:t>
      </w:r>
      <w:r w:rsidR="005918B9" w:rsidRPr="00002B90">
        <w:rPr>
          <w:rFonts w:asciiTheme="minorBidi" w:hAnsiTheme="minorBidi" w:cstheme="minorBidi"/>
          <w:sz w:val="11"/>
          <w:szCs w:val="11"/>
          <w:lang w:eastAsia="pl-PL"/>
        </w:rPr>
        <w:t xml:space="preserve"> w terminie 1</w:t>
      </w:r>
      <w:r w:rsidR="004F3B77">
        <w:rPr>
          <w:rFonts w:asciiTheme="minorBidi" w:hAnsiTheme="minorBidi" w:cstheme="minorBidi"/>
          <w:sz w:val="11"/>
          <w:szCs w:val="11"/>
          <w:lang w:eastAsia="pl-PL"/>
        </w:rPr>
        <w:t>5</w:t>
      </w:r>
      <w:r w:rsidR="00C27862" w:rsidRPr="00002B90">
        <w:rPr>
          <w:rFonts w:asciiTheme="minorBidi" w:hAnsiTheme="minorBidi" w:cstheme="minorBidi"/>
          <w:sz w:val="11"/>
          <w:szCs w:val="11"/>
          <w:lang w:eastAsia="pl-PL"/>
        </w:rPr>
        <w:t xml:space="preserve"> dni</w:t>
      </w:r>
      <w:r w:rsidR="004F3B77">
        <w:rPr>
          <w:rFonts w:asciiTheme="minorBidi" w:hAnsiTheme="minorBidi" w:cstheme="minorBidi"/>
          <w:sz w:val="11"/>
          <w:szCs w:val="11"/>
          <w:lang w:eastAsia="pl-PL"/>
        </w:rPr>
        <w:t xml:space="preserve"> roboczych </w:t>
      </w:r>
      <w:r w:rsidR="00C27862" w:rsidRPr="00002B90">
        <w:rPr>
          <w:rFonts w:asciiTheme="minorBidi" w:hAnsiTheme="minorBidi" w:cstheme="minorBidi"/>
          <w:sz w:val="11"/>
          <w:szCs w:val="11"/>
          <w:lang w:eastAsia="pl-PL"/>
        </w:rPr>
        <w:t xml:space="preserve">od daty </w:t>
      </w:r>
      <w:r w:rsidRPr="00002B90">
        <w:rPr>
          <w:rFonts w:asciiTheme="minorBidi" w:hAnsiTheme="minorBidi" w:cstheme="minorBidi"/>
          <w:sz w:val="11"/>
          <w:szCs w:val="11"/>
          <w:lang w:eastAsia="pl-PL"/>
        </w:rPr>
        <w:t xml:space="preserve">jej </w:t>
      </w:r>
      <w:r w:rsidR="00C27862" w:rsidRPr="00002B90">
        <w:rPr>
          <w:rFonts w:asciiTheme="minorBidi" w:hAnsiTheme="minorBidi" w:cstheme="minorBidi"/>
          <w:sz w:val="11"/>
          <w:szCs w:val="11"/>
          <w:lang w:eastAsia="pl-PL"/>
        </w:rPr>
        <w:t>otrzymania.</w:t>
      </w:r>
      <w:r w:rsidR="0057136B">
        <w:rPr>
          <w:rFonts w:asciiTheme="minorBidi" w:hAnsiTheme="minorBidi" w:cstheme="minorBidi"/>
          <w:sz w:val="11"/>
          <w:szCs w:val="11"/>
          <w:lang w:eastAsia="pl-PL"/>
        </w:rPr>
        <w:t xml:space="preserve"> Każdorazowo SCHULKE poinformuje </w:t>
      </w:r>
      <w:r w:rsidR="004F3B77">
        <w:rPr>
          <w:rFonts w:asciiTheme="minorBidi" w:hAnsiTheme="minorBidi" w:cstheme="minorBidi"/>
          <w:sz w:val="11"/>
          <w:szCs w:val="11"/>
          <w:lang w:eastAsia="pl-PL"/>
        </w:rPr>
        <w:t>o wyniku</w:t>
      </w:r>
      <w:r w:rsidR="000348FA">
        <w:rPr>
          <w:rFonts w:asciiTheme="minorBidi" w:hAnsiTheme="minorBidi" w:cstheme="minorBidi"/>
          <w:sz w:val="11"/>
          <w:szCs w:val="11"/>
          <w:lang w:eastAsia="pl-PL"/>
        </w:rPr>
        <w:t xml:space="preserve"> rozpatrzenia reklamacji</w:t>
      </w:r>
      <w:r w:rsidR="001659F7">
        <w:rPr>
          <w:rFonts w:asciiTheme="minorBidi" w:hAnsiTheme="minorBidi" w:cstheme="minorBidi"/>
          <w:sz w:val="11"/>
          <w:szCs w:val="11"/>
          <w:lang w:eastAsia="pl-PL"/>
        </w:rPr>
        <w:t xml:space="preserve">. </w:t>
      </w:r>
      <w:r w:rsidR="000348FA">
        <w:rPr>
          <w:rFonts w:asciiTheme="minorBidi" w:hAnsiTheme="minorBidi" w:cstheme="minorBidi"/>
          <w:sz w:val="11"/>
          <w:szCs w:val="11"/>
          <w:lang w:eastAsia="pl-PL"/>
        </w:rPr>
        <w:t xml:space="preserve"> </w:t>
      </w:r>
    </w:p>
    <w:p w14:paraId="112AFE95" w14:textId="636FBC65" w:rsidR="006A0871" w:rsidRPr="00002B90" w:rsidRDefault="006A0871" w:rsidP="00002B90">
      <w:pPr>
        <w:pStyle w:val="Teksttreci1"/>
        <w:numPr>
          <w:ilvl w:val="3"/>
          <w:numId w:val="22"/>
        </w:numPr>
        <w:shd w:val="clear" w:color="auto" w:fill="auto"/>
        <w:tabs>
          <w:tab w:val="left" w:pos="386"/>
        </w:tabs>
        <w:spacing w:after="0" w:line="240" w:lineRule="auto"/>
        <w:ind w:left="284" w:right="11" w:hanging="142"/>
        <w:jc w:val="both"/>
        <w:rPr>
          <w:rFonts w:asciiTheme="minorBidi" w:hAnsiTheme="minorBidi" w:cstheme="minorBidi"/>
          <w:sz w:val="11"/>
          <w:szCs w:val="11"/>
        </w:rPr>
      </w:pPr>
      <w:r w:rsidRPr="00002B90">
        <w:rPr>
          <w:rFonts w:asciiTheme="minorBidi" w:hAnsiTheme="minorBidi" w:cstheme="minorBidi"/>
          <w:sz w:val="11"/>
          <w:szCs w:val="11"/>
          <w:lang w:eastAsia="pl-PL"/>
        </w:rPr>
        <w:t xml:space="preserve">W przypadku reklamacji dotyczącej Urządzeń </w:t>
      </w:r>
      <w:r w:rsidR="0055152E" w:rsidRPr="00002B90">
        <w:rPr>
          <w:rFonts w:asciiTheme="minorBidi" w:hAnsiTheme="minorBidi" w:cstheme="minorBidi"/>
          <w:sz w:val="11"/>
          <w:szCs w:val="11"/>
          <w:lang w:eastAsia="pl-PL"/>
        </w:rPr>
        <w:t>SCHULKE</w:t>
      </w:r>
      <w:r w:rsidR="00183BD6" w:rsidRPr="00002B90">
        <w:rPr>
          <w:rFonts w:asciiTheme="minorBidi" w:hAnsiTheme="minorBidi" w:cstheme="minorBidi"/>
          <w:sz w:val="11"/>
          <w:szCs w:val="11"/>
          <w:lang w:eastAsia="pl-PL"/>
        </w:rPr>
        <w:t xml:space="preserve">, </w:t>
      </w:r>
      <w:r w:rsidR="0055152E" w:rsidRPr="00002B90">
        <w:rPr>
          <w:rFonts w:asciiTheme="minorBidi" w:hAnsiTheme="minorBidi" w:cstheme="minorBidi"/>
          <w:sz w:val="11"/>
          <w:szCs w:val="11"/>
          <w:lang w:eastAsia="pl-PL"/>
        </w:rPr>
        <w:t>w terminie 14 dni od dnia uznania reklamacji</w:t>
      </w:r>
      <w:r w:rsidR="00E0542E">
        <w:rPr>
          <w:rFonts w:asciiTheme="minorBidi" w:hAnsiTheme="minorBidi" w:cstheme="minorBidi"/>
          <w:sz w:val="11"/>
          <w:szCs w:val="11"/>
          <w:lang w:eastAsia="pl-PL"/>
        </w:rPr>
        <w:t xml:space="preserve"> SCHULKE</w:t>
      </w:r>
      <w:r w:rsidR="00601250" w:rsidRPr="00002B90">
        <w:rPr>
          <w:rFonts w:asciiTheme="minorBidi" w:hAnsiTheme="minorBidi" w:cstheme="minorBidi"/>
          <w:sz w:val="11"/>
          <w:szCs w:val="11"/>
          <w:lang w:eastAsia="pl-PL"/>
        </w:rPr>
        <w:t xml:space="preserve"> usunie wadę lub </w:t>
      </w:r>
      <w:r w:rsidR="004D15FE" w:rsidRPr="00002B90">
        <w:rPr>
          <w:rFonts w:asciiTheme="minorBidi" w:hAnsiTheme="minorBidi" w:cstheme="minorBidi"/>
          <w:sz w:val="11"/>
          <w:szCs w:val="11"/>
          <w:lang w:eastAsia="pl-PL"/>
        </w:rPr>
        <w:t>wymieni Urządzenie na wolne od wad</w:t>
      </w:r>
      <w:r w:rsidR="002C40AC" w:rsidRPr="00002B90">
        <w:rPr>
          <w:rFonts w:asciiTheme="minorBidi" w:hAnsiTheme="minorBidi" w:cstheme="minorBidi"/>
          <w:sz w:val="11"/>
          <w:szCs w:val="11"/>
          <w:lang w:eastAsia="pl-PL"/>
        </w:rPr>
        <w:t>.</w:t>
      </w:r>
    </w:p>
    <w:p w14:paraId="39754F54" w14:textId="105DA6D2" w:rsidR="00C27862" w:rsidRDefault="00C27862" w:rsidP="00002B90">
      <w:pPr>
        <w:pStyle w:val="Teksttreci1"/>
        <w:numPr>
          <w:ilvl w:val="3"/>
          <w:numId w:val="22"/>
        </w:numPr>
        <w:shd w:val="clear" w:color="auto" w:fill="auto"/>
        <w:tabs>
          <w:tab w:val="left" w:pos="386"/>
        </w:tabs>
        <w:spacing w:after="0" w:line="240" w:lineRule="auto"/>
        <w:ind w:left="284" w:right="11" w:hanging="142"/>
        <w:jc w:val="both"/>
        <w:rPr>
          <w:rFonts w:asciiTheme="minorBidi" w:hAnsiTheme="minorBidi" w:cstheme="minorBidi"/>
          <w:sz w:val="11"/>
          <w:szCs w:val="11"/>
        </w:rPr>
      </w:pPr>
      <w:r w:rsidRPr="003F5F5F">
        <w:rPr>
          <w:rFonts w:asciiTheme="minorBidi" w:hAnsiTheme="minorBidi" w:cstheme="minorBidi"/>
          <w:sz w:val="11"/>
          <w:szCs w:val="11"/>
          <w:lang w:eastAsia="pl-PL"/>
        </w:rPr>
        <w:t xml:space="preserve">Strony wyraźnie wyłączają wszelkie inne uprawnienia </w:t>
      </w:r>
      <w:r w:rsidR="00F82417" w:rsidRPr="003F5F5F">
        <w:rPr>
          <w:rFonts w:asciiTheme="minorBidi" w:hAnsiTheme="minorBidi" w:cstheme="minorBidi"/>
          <w:sz w:val="11"/>
          <w:szCs w:val="11"/>
          <w:lang w:eastAsia="pl-PL"/>
        </w:rPr>
        <w:t>KUPUJĄCEGO</w:t>
      </w:r>
      <w:r w:rsidRPr="003F5F5F">
        <w:rPr>
          <w:rFonts w:asciiTheme="minorBidi" w:hAnsiTheme="minorBidi" w:cstheme="minorBidi"/>
          <w:sz w:val="11"/>
          <w:szCs w:val="11"/>
          <w:lang w:eastAsia="pl-PL"/>
        </w:rPr>
        <w:t xml:space="preserve"> przysługujące kupując</w:t>
      </w:r>
      <w:r w:rsidR="00F82417" w:rsidRPr="003F5F5F">
        <w:rPr>
          <w:rFonts w:asciiTheme="minorBidi" w:hAnsiTheme="minorBidi" w:cstheme="minorBidi"/>
          <w:sz w:val="11"/>
          <w:szCs w:val="11"/>
          <w:lang w:eastAsia="pl-PL"/>
        </w:rPr>
        <w:t>ym</w:t>
      </w:r>
      <w:r w:rsidRPr="003F5F5F">
        <w:rPr>
          <w:rFonts w:asciiTheme="minorBidi" w:hAnsiTheme="minorBidi" w:cstheme="minorBidi"/>
          <w:sz w:val="11"/>
          <w:szCs w:val="11"/>
          <w:lang w:eastAsia="pl-PL"/>
        </w:rPr>
        <w:t xml:space="preserve"> na podstawie przepisów kodeksu cywilnego dotyczących rękojmi przy sprzedaży</w:t>
      </w:r>
      <w:r w:rsidR="004D15FE" w:rsidRPr="003F5F5F">
        <w:rPr>
          <w:rFonts w:asciiTheme="minorBidi" w:hAnsiTheme="minorBidi" w:cstheme="minorBidi"/>
          <w:sz w:val="11"/>
          <w:szCs w:val="11"/>
          <w:lang w:eastAsia="pl-PL"/>
        </w:rPr>
        <w:t xml:space="preserve">, w szczególności </w:t>
      </w:r>
      <w:r w:rsidR="007C0D10" w:rsidRPr="003F5F5F">
        <w:rPr>
          <w:rFonts w:asciiTheme="minorBidi" w:hAnsiTheme="minorBidi" w:cstheme="minorBidi"/>
          <w:sz w:val="11"/>
          <w:szCs w:val="11"/>
          <w:lang w:eastAsia="pl-PL"/>
        </w:rPr>
        <w:t>prawo żądania naprawienia szkody</w:t>
      </w:r>
      <w:r w:rsidRPr="003F5F5F">
        <w:rPr>
          <w:rFonts w:asciiTheme="minorBidi" w:hAnsiTheme="minorBidi" w:cstheme="minorBidi"/>
          <w:sz w:val="11"/>
          <w:szCs w:val="11"/>
          <w:lang w:eastAsia="pl-PL"/>
        </w:rPr>
        <w:t>.</w:t>
      </w:r>
    </w:p>
    <w:p w14:paraId="5F512A03" w14:textId="7275C5FB" w:rsidR="001B2341" w:rsidRPr="001B2341" w:rsidRDefault="001B2341" w:rsidP="001B2341">
      <w:pPr>
        <w:pStyle w:val="Teksttreci1"/>
        <w:numPr>
          <w:ilvl w:val="3"/>
          <w:numId w:val="22"/>
        </w:numPr>
        <w:shd w:val="clear" w:color="auto" w:fill="auto"/>
        <w:tabs>
          <w:tab w:val="left" w:pos="386"/>
        </w:tabs>
        <w:spacing w:after="0" w:line="240" w:lineRule="auto"/>
        <w:ind w:left="284" w:right="11" w:hanging="142"/>
        <w:jc w:val="both"/>
        <w:rPr>
          <w:rFonts w:asciiTheme="minorBidi" w:hAnsiTheme="minorBidi" w:cstheme="minorBidi"/>
          <w:sz w:val="11"/>
          <w:szCs w:val="11"/>
          <w:lang w:eastAsia="pl-PL"/>
        </w:rPr>
      </w:pPr>
      <w:r w:rsidRPr="001B2341">
        <w:rPr>
          <w:rFonts w:asciiTheme="minorBidi" w:hAnsiTheme="minorBidi" w:cstheme="minorBidi"/>
          <w:sz w:val="11"/>
          <w:szCs w:val="11"/>
          <w:lang w:eastAsia="pl-PL"/>
        </w:rPr>
        <w:t xml:space="preserve">Reklamacje będą rozpatrywane wyłącznie w odniesieniu do </w:t>
      </w:r>
      <w:r>
        <w:rPr>
          <w:rFonts w:asciiTheme="minorBidi" w:hAnsiTheme="minorBidi" w:cstheme="minorBidi"/>
          <w:sz w:val="11"/>
          <w:szCs w:val="11"/>
          <w:lang w:eastAsia="pl-PL"/>
        </w:rPr>
        <w:t>Produkt</w:t>
      </w:r>
      <w:r w:rsidRPr="001B2341">
        <w:rPr>
          <w:rFonts w:asciiTheme="minorBidi" w:hAnsiTheme="minorBidi" w:cstheme="minorBidi"/>
          <w:sz w:val="11"/>
          <w:szCs w:val="11"/>
          <w:lang w:eastAsia="pl-PL"/>
        </w:rPr>
        <w:t xml:space="preserve">ów, co do których zostały zapewnione prawidłowe warunki przechowywania przez cały okres pozostawania w posiadaniu </w:t>
      </w:r>
      <w:r>
        <w:rPr>
          <w:rFonts w:asciiTheme="minorBidi" w:hAnsiTheme="minorBidi" w:cstheme="minorBidi"/>
          <w:sz w:val="11"/>
          <w:szCs w:val="11"/>
          <w:lang w:eastAsia="pl-PL"/>
        </w:rPr>
        <w:t>KUPUJĄCEGO</w:t>
      </w:r>
      <w:r w:rsidRPr="001B2341">
        <w:rPr>
          <w:rFonts w:asciiTheme="minorBidi" w:hAnsiTheme="minorBidi" w:cstheme="minorBidi"/>
          <w:sz w:val="11"/>
          <w:szCs w:val="11"/>
          <w:lang w:eastAsia="pl-PL"/>
        </w:rPr>
        <w:t xml:space="preserve"> (zgodnie z Charakterystyką Produktu Leczniczego</w:t>
      </w:r>
      <w:r>
        <w:rPr>
          <w:rFonts w:asciiTheme="minorBidi" w:hAnsiTheme="minorBidi" w:cstheme="minorBidi"/>
          <w:sz w:val="11"/>
          <w:szCs w:val="11"/>
          <w:lang w:eastAsia="pl-PL"/>
        </w:rPr>
        <w:t>,</w:t>
      </w:r>
      <w:r w:rsidRPr="001B2341">
        <w:rPr>
          <w:rFonts w:asciiTheme="minorBidi" w:hAnsiTheme="minorBidi" w:cstheme="minorBidi"/>
          <w:sz w:val="11"/>
          <w:szCs w:val="11"/>
          <w:lang w:eastAsia="pl-PL"/>
        </w:rPr>
        <w:t xml:space="preserve"> </w:t>
      </w:r>
      <w:r>
        <w:rPr>
          <w:rFonts w:asciiTheme="minorBidi" w:hAnsiTheme="minorBidi" w:cstheme="minorBidi"/>
          <w:sz w:val="11"/>
          <w:szCs w:val="11"/>
          <w:lang w:eastAsia="pl-PL"/>
        </w:rPr>
        <w:t>Kartą Charakterystyki Substancji Niebezpiecznej</w:t>
      </w:r>
      <w:r w:rsidRPr="00002B90">
        <w:rPr>
          <w:rFonts w:asciiTheme="minorBidi" w:hAnsiTheme="minorBidi" w:cstheme="minorBidi"/>
          <w:sz w:val="11"/>
          <w:szCs w:val="11"/>
          <w:lang w:eastAsia="pl-PL"/>
        </w:rPr>
        <w:t xml:space="preserve"> oraz ulotkami informacyjnymi</w:t>
      </w:r>
      <w:r w:rsidRPr="001B2341">
        <w:rPr>
          <w:rFonts w:asciiTheme="minorBidi" w:hAnsiTheme="minorBidi" w:cstheme="minorBidi"/>
          <w:sz w:val="11"/>
          <w:szCs w:val="11"/>
          <w:lang w:eastAsia="pl-PL"/>
        </w:rPr>
        <w:t xml:space="preserve">).  </w:t>
      </w:r>
    </w:p>
    <w:p w14:paraId="47C59F6A" w14:textId="0B2C22AE" w:rsidR="001B2341" w:rsidRPr="001B2341" w:rsidRDefault="001B2341" w:rsidP="001B2341">
      <w:pPr>
        <w:pStyle w:val="Teksttreci1"/>
        <w:numPr>
          <w:ilvl w:val="3"/>
          <w:numId w:val="22"/>
        </w:numPr>
        <w:shd w:val="clear" w:color="auto" w:fill="auto"/>
        <w:tabs>
          <w:tab w:val="left" w:pos="386"/>
        </w:tabs>
        <w:spacing w:after="0" w:line="240" w:lineRule="auto"/>
        <w:ind w:left="284" w:right="11" w:hanging="142"/>
        <w:jc w:val="both"/>
        <w:rPr>
          <w:rFonts w:asciiTheme="minorBidi" w:hAnsiTheme="minorBidi" w:cstheme="minorBidi"/>
          <w:sz w:val="11"/>
          <w:szCs w:val="11"/>
          <w:lang w:eastAsia="pl-PL"/>
        </w:rPr>
      </w:pPr>
      <w:r w:rsidRPr="001B2341">
        <w:rPr>
          <w:rFonts w:asciiTheme="minorBidi" w:hAnsiTheme="minorBidi" w:cstheme="minorBidi"/>
          <w:sz w:val="11"/>
          <w:szCs w:val="11"/>
          <w:lang w:eastAsia="pl-PL"/>
        </w:rPr>
        <w:t xml:space="preserve">Reklamacje jakościowe </w:t>
      </w:r>
      <w:r>
        <w:rPr>
          <w:rFonts w:asciiTheme="minorBidi" w:hAnsiTheme="minorBidi" w:cstheme="minorBidi"/>
          <w:sz w:val="11"/>
          <w:szCs w:val="11"/>
          <w:lang w:eastAsia="pl-PL"/>
        </w:rPr>
        <w:t>Produkt</w:t>
      </w:r>
      <w:r w:rsidRPr="001B2341">
        <w:rPr>
          <w:rFonts w:asciiTheme="minorBidi" w:hAnsiTheme="minorBidi" w:cstheme="minorBidi"/>
          <w:sz w:val="11"/>
          <w:szCs w:val="11"/>
          <w:lang w:eastAsia="pl-PL"/>
        </w:rPr>
        <w:t xml:space="preserve">ów nie będą przyjmowane po okresie ważności </w:t>
      </w:r>
      <w:r>
        <w:rPr>
          <w:rFonts w:asciiTheme="minorBidi" w:hAnsiTheme="minorBidi" w:cstheme="minorBidi"/>
          <w:sz w:val="11"/>
          <w:szCs w:val="11"/>
          <w:lang w:eastAsia="pl-PL"/>
        </w:rPr>
        <w:t>Produktu</w:t>
      </w:r>
      <w:r w:rsidRPr="001B2341">
        <w:rPr>
          <w:rFonts w:asciiTheme="minorBidi" w:hAnsiTheme="minorBidi" w:cstheme="minorBidi"/>
          <w:sz w:val="11"/>
          <w:szCs w:val="11"/>
          <w:lang w:eastAsia="pl-PL"/>
        </w:rPr>
        <w:t xml:space="preserve"> wskazanego na opakowaniu. </w:t>
      </w:r>
    </w:p>
    <w:p w14:paraId="73D5775D" w14:textId="77777777" w:rsidR="001B2341" w:rsidRPr="003F5F5F" w:rsidRDefault="001B2341" w:rsidP="001B2341">
      <w:pPr>
        <w:pStyle w:val="Teksttreci1"/>
        <w:shd w:val="clear" w:color="auto" w:fill="auto"/>
        <w:tabs>
          <w:tab w:val="left" w:pos="386"/>
        </w:tabs>
        <w:spacing w:after="0" w:line="240" w:lineRule="auto"/>
        <w:ind w:left="284" w:right="11" w:firstLine="0"/>
        <w:jc w:val="both"/>
        <w:rPr>
          <w:rFonts w:asciiTheme="minorBidi" w:hAnsiTheme="minorBidi" w:cstheme="minorBidi"/>
          <w:sz w:val="11"/>
          <w:szCs w:val="11"/>
        </w:rPr>
      </w:pPr>
    </w:p>
    <w:p w14:paraId="63326E0E" w14:textId="77777777" w:rsidR="004266B5" w:rsidRPr="00002B90" w:rsidRDefault="004266B5" w:rsidP="00002B90">
      <w:pPr>
        <w:ind w:hanging="142"/>
        <w:jc w:val="center"/>
        <w:rPr>
          <w:rFonts w:asciiTheme="minorBidi" w:hAnsiTheme="minorBidi" w:cstheme="minorBidi"/>
          <w:b/>
          <w:sz w:val="11"/>
          <w:szCs w:val="11"/>
        </w:rPr>
      </w:pPr>
    </w:p>
    <w:p w14:paraId="20B50C4B" w14:textId="6B6F2FD5" w:rsidR="00C27862" w:rsidRDefault="00DB4A36" w:rsidP="00002B90">
      <w:pPr>
        <w:ind w:hanging="142"/>
        <w:jc w:val="center"/>
        <w:rPr>
          <w:rFonts w:asciiTheme="minorBidi" w:hAnsiTheme="minorBidi" w:cstheme="minorBidi"/>
          <w:b/>
          <w:sz w:val="11"/>
          <w:szCs w:val="11"/>
        </w:rPr>
      </w:pPr>
      <w:r w:rsidRPr="00002B90">
        <w:rPr>
          <w:rFonts w:asciiTheme="minorBidi" w:hAnsiTheme="minorBidi" w:cstheme="minorBidi"/>
          <w:b/>
          <w:sz w:val="11"/>
          <w:szCs w:val="11"/>
        </w:rPr>
        <w:t>§ 7</w:t>
      </w:r>
    </w:p>
    <w:p w14:paraId="238AE149" w14:textId="2B75EDB2" w:rsidR="005C5844" w:rsidRDefault="005C5844" w:rsidP="00002B90">
      <w:pPr>
        <w:ind w:hanging="142"/>
        <w:jc w:val="center"/>
        <w:rPr>
          <w:rFonts w:asciiTheme="minorBidi" w:hAnsiTheme="minorBidi" w:cstheme="minorBidi"/>
          <w:b/>
          <w:sz w:val="11"/>
          <w:szCs w:val="11"/>
        </w:rPr>
      </w:pPr>
      <w:r>
        <w:rPr>
          <w:rFonts w:asciiTheme="minorBidi" w:hAnsiTheme="minorBidi" w:cstheme="minorBidi"/>
          <w:b/>
          <w:sz w:val="11"/>
          <w:szCs w:val="11"/>
        </w:rPr>
        <w:t>Zwroty</w:t>
      </w:r>
    </w:p>
    <w:p w14:paraId="7FFB5B22" w14:textId="635DA63C" w:rsidR="005C5844" w:rsidRPr="005C5844" w:rsidRDefault="509EE6D1" w:rsidP="3463868F">
      <w:pPr>
        <w:pStyle w:val="Teksttreci1"/>
        <w:numPr>
          <w:ilvl w:val="1"/>
          <w:numId w:val="39"/>
        </w:numPr>
        <w:shd w:val="clear" w:color="auto" w:fill="auto"/>
        <w:tabs>
          <w:tab w:val="left" w:pos="386"/>
        </w:tabs>
        <w:spacing w:after="0" w:line="240" w:lineRule="auto"/>
        <w:ind w:right="11"/>
        <w:jc w:val="both"/>
        <w:rPr>
          <w:rFonts w:asciiTheme="minorBidi" w:hAnsiTheme="minorBidi" w:cstheme="minorBidi"/>
          <w:sz w:val="11"/>
          <w:szCs w:val="11"/>
          <w:lang w:eastAsia="pl-PL"/>
        </w:rPr>
      </w:pPr>
      <w:r w:rsidRPr="3463868F">
        <w:rPr>
          <w:rFonts w:asciiTheme="minorBidi" w:hAnsiTheme="minorBidi" w:cstheme="minorBidi"/>
          <w:sz w:val="11"/>
          <w:szCs w:val="11"/>
          <w:lang w:eastAsia="pl-PL"/>
        </w:rPr>
        <w:t xml:space="preserve">Zwroty pełnowartościowych, prawidłowo dostarczonych produktów możliwe są po uzgodnieniu z działem </w:t>
      </w:r>
      <w:r w:rsidR="0088241D">
        <w:rPr>
          <w:rFonts w:asciiTheme="minorBidi" w:hAnsiTheme="minorBidi" w:cstheme="minorBidi"/>
          <w:sz w:val="11"/>
          <w:szCs w:val="11"/>
          <w:lang w:eastAsia="pl-PL"/>
        </w:rPr>
        <w:t xml:space="preserve">sprzedaży </w:t>
      </w:r>
      <w:r w:rsidRPr="3463868F">
        <w:rPr>
          <w:rFonts w:asciiTheme="minorBidi" w:hAnsiTheme="minorBidi" w:cstheme="minorBidi"/>
          <w:sz w:val="11"/>
          <w:szCs w:val="11"/>
          <w:lang w:eastAsia="pl-PL"/>
        </w:rPr>
        <w:t xml:space="preserve">SCHULKE i odbywają się na podstawie wypełnionego protokołu zwrotu. </w:t>
      </w:r>
    </w:p>
    <w:p w14:paraId="68E4224F" w14:textId="572B44C5" w:rsidR="005C5844" w:rsidRPr="005C5844" w:rsidRDefault="005C5844" w:rsidP="009D7FE0">
      <w:pPr>
        <w:pStyle w:val="Teksttreci1"/>
        <w:shd w:val="clear" w:color="auto" w:fill="auto"/>
        <w:tabs>
          <w:tab w:val="left" w:pos="386"/>
        </w:tabs>
        <w:spacing w:after="0" w:line="240" w:lineRule="auto"/>
        <w:ind w:left="284" w:right="11" w:firstLine="0"/>
        <w:jc w:val="both"/>
        <w:rPr>
          <w:rFonts w:asciiTheme="minorBidi" w:hAnsiTheme="minorBidi" w:cstheme="minorBidi"/>
          <w:sz w:val="11"/>
          <w:szCs w:val="11"/>
          <w:lang w:eastAsia="pl-PL"/>
        </w:rPr>
      </w:pPr>
    </w:p>
    <w:p w14:paraId="13050D63" w14:textId="25254460" w:rsidR="005C5844" w:rsidRDefault="005C5844" w:rsidP="005C5844">
      <w:pPr>
        <w:pStyle w:val="Teksttreci1"/>
        <w:numPr>
          <w:ilvl w:val="1"/>
          <w:numId w:val="39"/>
        </w:numPr>
        <w:shd w:val="clear" w:color="auto" w:fill="auto"/>
        <w:tabs>
          <w:tab w:val="left" w:pos="386"/>
        </w:tabs>
        <w:spacing w:after="0" w:line="240" w:lineRule="auto"/>
        <w:ind w:right="11"/>
        <w:jc w:val="both"/>
        <w:rPr>
          <w:rFonts w:asciiTheme="minorBidi" w:hAnsiTheme="minorBidi" w:cstheme="minorBidi"/>
          <w:sz w:val="11"/>
          <w:szCs w:val="11"/>
          <w:lang w:eastAsia="pl-PL"/>
        </w:rPr>
      </w:pPr>
      <w:r>
        <w:rPr>
          <w:rFonts w:asciiTheme="minorBidi" w:hAnsiTheme="minorBidi" w:cstheme="minorBidi"/>
          <w:sz w:val="11"/>
          <w:szCs w:val="11"/>
          <w:lang w:eastAsia="pl-PL"/>
        </w:rPr>
        <w:t xml:space="preserve">SCHULKE </w:t>
      </w:r>
      <w:r w:rsidRPr="005C5844">
        <w:rPr>
          <w:rFonts w:asciiTheme="minorBidi" w:hAnsiTheme="minorBidi" w:cstheme="minorBidi"/>
          <w:sz w:val="11"/>
          <w:szCs w:val="11"/>
          <w:lang w:eastAsia="pl-PL"/>
        </w:rPr>
        <w:t xml:space="preserve">zastrzega sobie prawo do oceny stanu </w:t>
      </w:r>
      <w:r>
        <w:rPr>
          <w:rFonts w:asciiTheme="minorBidi" w:hAnsiTheme="minorBidi" w:cstheme="minorBidi"/>
          <w:sz w:val="11"/>
          <w:szCs w:val="11"/>
          <w:lang w:eastAsia="pl-PL"/>
        </w:rPr>
        <w:t>P</w:t>
      </w:r>
      <w:r w:rsidRPr="005C5844">
        <w:rPr>
          <w:rFonts w:asciiTheme="minorBidi" w:hAnsiTheme="minorBidi" w:cstheme="minorBidi"/>
          <w:sz w:val="11"/>
          <w:szCs w:val="11"/>
          <w:lang w:eastAsia="pl-PL"/>
        </w:rPr>
        <w:t xml:space="preserve">roduktu, po jego odbiorze i podjęcia odpowiednich decyzji finansowych dopiero na tej podstawie. </w:t>
      </w:r>
    </w:p>
    <w:p w14:paraId="21BCE03B" w14:textId="493E957E" w:rsidR="005C5844" w:rsidRDefault="005C5844" w:rsidP="005C5844">
      <w:pPr>
        <w:pStyle w:val="Teksttreci1"/>
        <w:shd w:val="clear" w:color="auto" w:fill="auto"/>
        <w:tabs>
          <w:tab w:val="left" w:pos="386"/>
        </w:tabs>
        <w:spacing w:after="0" w:line="240" w:lineRule="auto"/>
        <w:ind w:right="11" w:firstLine="0"/>
        <w:jc w:val="both"/>
        <w:rPr>
          <w:rFonts w:asciiTheme="minorBidi" w:hAnsiTheme="minorBidi" w:cstheme="minorBidi"/>
          <w:sz w:val="11"/>
          <w:szCs w:val="11"/>
          <w:lang w:eastAsia="pl-PL"/>
        </w:rPr>
      </w:pPr>
    </w:p>
    <w:p w14:paraId="42F8F7FE" w14:textId="5B50E8C4" w:rsidR="005C5844" w:rsidRDefault="005C5844" w:rsidP="005C5844">
      <w:pPr>
        <w:ind w:hanging="142"/>
        <w:jc w:val="center"/>
        <w:rPr>
          <w:rFonts w:asciiTheme="minorBidi" w:hAnsiTheme="minorBidi" w:cstheme="minorBidi"/>
          <w:b/>
          <w:sz w:val="11"/>
          <w:szCs w:val="11"/>
        </w:rPr>
      </w:pPr>
      <w:r w:rsidRPr="00002B90">
        <w:rPr>
          <w:rFonts w:asciiTheme="minorBidi" w:hAnsiTheme="minorBidi" w:cstheme="minorBidi"/>
          <w:b/>
          <w:sz w:val="11"/>
          <w:szCs w:val="11"/>
        </w:rPr>
        <w:t xml:space="preserve">§ </w:t>
      </w:r>
      <w:r>
        <w:rPr>
          <w:rFonts w:asciiTheme="minorBidi" w:hAnsiTheme="minorBidi" w:cstheme="minorBidi"/>
          <w:b/>
          <w:sz w:val="11"/>
          <w:szCs w:val="11"/>
        </w:rPr>
        <w:t>8</w:t>
      </w:r>
    </w:p>
    <w:p w14:paraId="0D773A5D" w14:textId="46082024" w:rsidR="005C5844" w:rsidRPr="005C5844" w:rsidRDefault="005C5844" w:rsidP="005C5844">
      <w:pPr>
        <w:ind w:hanging="142"/>
        <w:jc w:val="center"/>
        <w:rPr>
          <w:rFonts w:asciiTheme="minorBidi" w:hAnsiTheme="minorBidi" w:cstheme="minorBidi"/>
          <w:b/>
          <w:sz w:val="11"/>
          <w:szCs w:val="11"/>
        </w:rPr>
      </w:pPr>
      <w:r w:rsidRPr="005C5844">
        <w:rPr>
          <w:rFonts w:asciiTheme="minorBidi" w:hAnsiTheme="minorBidi" w:cstheme="minorBidi"/>
          <w:b/>
          <w:sz w:val="11"/>
          <w:szCs w:val="11"/>
        </w:rPr>
        <w:t xml:space="preserve">Wstrzymanie i wycofanie </w:t>
      </w:r>
      <w:r>
        <w:rPr>
          <w:rFonts w:asciiTheme="minorBidi" w:hAnsiTheme="minorBidi" w:cstheme="minorBidi"/>
          <w:b/>
          <w:sz w:val="11"/>
          <w:szCs w:val="11"/>
        </w:rPr>
        <w:t>Produktów</w:t>
      </w:r>
      <w:r w:rsidRPr="005C5844">
        <w:rPr>
          <w:rFonts w:asciiTheme="minorBidi" w:hAnsiTheme="minorBidi" w:cstheme="minorBidi"/>
          <w:b/>
          <w:sz w:val="11"/>
          <w:szCs w:val="11"/>
        </w:rPr>
        <w:t xml:space="preserve"> z obrotu </w:t>
      </w:r>
    </w:p>
    <w:p w14:paraId="3206C466" w14:textId="3E9DEF20" w:rsidR="005C5844" w:rsidRPr="005C5844" w:rsidRDefault="005C5844" w:rsidP="005C5844">
      <w:pPr>
        <w:pStyle w:val="Teksttreci1"/>
        <w:numPr>
          <w:ilvl w:val="1"/>
          <w:numId w:val="41"/>
        </w:numPr>
        <w:shd w:val="clear" w:color="auto" w:fill="auto"/>
        <w:tabs>
          <w:tab w:val="left" w:pos="386"/>
        </w:tabs>
        <w:spacing w:after="0" w:line="240" w:lineRule="auto"/>
        <w:ind w:right="11"/>
        <w:jc w:val="both"/>
        <w:rPr>
          <w:rFonts w:asciiTheme="minorBidi" w:hAnsiTheme="minorBidi" w:cstheme="minorBidi"/>
          <w:sz w:val="11"/>
          <w:szCs w:val="11"/>
          <w:lang w:eastAsia="pl-PL"/>
        </w:rPr>
      </w:pPr>
      <w:r>
        <w:rPr>
          <w:rFonts w:asciiTheme="minorBidi" w:hAnsiTheme="minorBidi" w:cstheme="minorBidi"/>
          <w:sz w:val="11"/>
          <w:szCs w:val="11"/>
          <w:lang w:eastAsia="pl-PL"/>
        </w:rPr>
        <w:t>KUPUJĄCY</w:t>
      </w:r>
      <w:r w:rsidRPr="005C5844">
        <w:rPr>
          <w:rFonts w:asciiTheme="minorBidi" w:hAnsiTheme="minorBidi" w:cstheme="minorBidi"/>
          <w:sz w:val="11"/>
          <w:szCs w:val="11"/>
          <w:lang w:eastAsia="pl-PL"/>
        </w:rPr>
        <w:t xml:space="preserve"> zostanie poinformowany przez </w:t>
      </w:r>
      <w:r>
        <w:rPr>
          <w:rFonts w:asciiTheme="minorBidi" w:hAnsiTheme="minorBidi" w:cstheme="minorBidi"/>
          <w:sz w:val="11"/>
          <w:szCs w:val="11"/>
          <w:lang w:eastAsia="pl-PL"/>
        </w:rPr>
        <w:t>SCHULKE</w:t>
      </w:r>
      <w:r w:rsidRPr="005C5844">
        <w:rPr>
          <w:rFonts w:asciiTheme="minorBidi" w:hAnsiTheme="minorBidi" w:cstheme="minorBidi"/>
          <w:sz w:val="11"/>
          <w:szCs w:val="11"/>
          <w:lang w:eastAsia="pl-PL"/>
        </w:rPr>
        <w:t xml:space="preserve"> w przypadku decyzji o wstrzymaniu obrotu lub wycofaniu dowolnego </w:t>
      </w:r>
      <w:r>
        <w:rPr>
          <w:rFonts w:asciiTheme="minorBidi" w:hAnsiTheme="minorBidi" w:cstheme="minorBidi"/>
          <w:sz w:val="11"/>
          <w:szCs w:val="11"/>
          <w:lang w:eastAsia="pl-PL"/>
        </w:rPr>
        <w:t>Produktu</w:t>
      </w:r>
      <w:r w:rsidRPr="005C5844">
        <w:rPr>
          <w:rFonts w:asciiTheme="minorBidi" w:hAnsiTheme="minorBidi" w:cstheme="minorBidi"/>
          <w:sz w:val="11"/>
          <w:szCs w:val="11"/>
          <w:lang w:eastAsia="pl-PL"/>
        </w:rPr>
        <w:t xml:space="preserve"> z obrotu. Wraz z informacją o wycofaniu </w:t>
      </w:r>
      <w:r>
        <w:rPr>
          <w:rFonts w:asciiTheme="minorBidi" w:hAnsiTheme="minorBidi" w:cstheme="minorBidi"/>
          <w:sz w:val="11"/>
          <w:szCs w:val="11"/>
          <w:lang w:eastAsia="pl-PL"/>
        </w:rPr>
        <w:t>Produktu</w:t>
      </w:r>
      <w:r w:rsidRPr="005C5844">
        <w:rPr>
          <w:rFonts w:asciiTheme="minorBidi" w:hAnsiTheme="minorBidi" w:cstheme="minorBidi"/>
          <w:sz w:val="11"/>
          <w:szCs w:val="11"/>
          <w:lang w:eastAsia="pl-PL"/>
        </w:rPr>
        <w:t xml:space="preserve"> </w:t>
      </w:r>
      <w:r>
        <w:rPr>
          <w:rFonts w:asciiTheme="minorBidi" w:hAnsiTheme="minorBidi" w:cstheme="minorBidi"/>
          <w:sz w:val="11"/>
          <w:szCs w:val="11"/>
          <w:lang w:eastAsia="pl-PL"/>
        </w:rPr>
        <w:t>KUPUJĄCY</w:t>
      </w:r>
      <w:r w:rsidRPr="005C5844">
        <w:rPr>
          <w:rFonts w:asciiTheme="minorBidi" w:hAnsiTheme="minorBidi" w:cstheme="minorBidi"/>
          <w:sz w:val="11"/>
          <w:szCs w:val="11"/>
          <w:lang w:eastAsia="pl-PL"/>
        </w:rPr>
        <w:t xml:space="preserve"> otrzyma też instrukcję na temat zasad zwrotu </w:t>
      </w:r>
      <w:r>
        <w:rPr>
          <w:rFonts w:asciiTheme="minorBidi" w:hAnsiTheme="minorBidi" w:cstheme="minorBidi"/>
          <w:sz w:val="11"/>
          <w:szCs w:val="11"/>
          <w:lang w:eastAsia="pl-PL"/>
        </w:rPr>
        <w:t>Produktu</w:t>
      </w:r>
      <w:r w:rsidRPr="005C5844">
        <w:rPr>
          <w:rFonts w:asciiTheme="minorBidi" w:hAnsiTheme="minorBidi" w:cstheme="minorBidi"/>
          <w:sz w:val="11"/>
          <w:szCs w:val="11"/>
          <w:lang w:eastAsia="pl-PL"/>
        </w:rPr>
        <w:t xml:space="preserve"> podlegającego procedurze wycofania. </w:t>
      </w:r>
    </w:p>
    <w:p w14:paraId="48A94E64" w14:textId="4DC16F72" w:rsidR="005C5844" w:rsidRPr="005C5844" w:rsidRDefault="005C5844" w:rsidP="005C5844">
      <w:pPr>
        <w:pStyle w:val="Teksttreci1"/>
        <w:numPr>
          <w:ilvl w:val="1"/>
          <w:numId w:val="41"/>
        </w:numPr>
        <w:shd w:val="clear" w:color="auto" w:fill="auto"/>
        <w:tabs>
          <w:tab w:val="left" w:pos="386"/>
        </w:tabs>
        <w:spacing w:after="0" w:line="240" w:lineRule="auto"/>
        <w:ind w:right="11"/>
        <w:jc w:val="both"/>
        <w:rPr>
          <w:rFonts w:asciiTheme="minorBidi" w:hAnsiTheme="minorBidi" w:cstheme="minorBidi"/>
          <w:sz w:val="11"/>
          <w:szCs w:val="11"/>
          <w:lang w:eastAsia="pl-PL"/>
        </w:rPr>
      </w:pPr>
      <w:r>
        <w:rPr>
          <w:rFonts w:asciiTheme="minorBidi" w:hAnsiTheme="minorBidi" w:cstheme="minorBidi"/>
          <w:sz w:val="11"/>
          <w:szCs w:val="11"/>
          <w:lang w:eastAsia="pl-PL"/>
        </w:rPr>
        <w:t>Produkty</w:t>
      </w:r>
      <w:r w:rsidRPr="005C5844">
        <w:rPr>
          <w:rFonts w:asciiTheme="minorBidi" w:hAnsiTheme="minorBidi" w:cstheme="minorBidi"/>
          <w:sz w:val="11"/>
          <w:szCs w:val="11"/>
          <w:lang w:eastAsia="pl-PL"/>
        </w:rPr>
        <w:t xml:space="preserve">, których obrót został wstrzymany nie podlegają zwrotom, chyba że </w:t>
      </w:r>
      <w:r>
        <w:rPr>
          <w:rFonts w:asciiTheme="minorBidi" w:hAnsiTheme="minorBidi" w:cstheme="minorBidi"/>
          <w:sz w:val="11"/>
          <w:szCs w:val="11"/>
          <w:lang w:eastAsia="pl-PL"/>
        </w:rPr>
        <w:t xml:space="preserve">SCHULKE </w:t>
      </w:r>
      <w:r w:rsidRPr="005C5844">
        <w:rPr>
          <w:rFonts w:asciiTheme="minorBidi" w:hAnsiTheme="minorBidi" w:cstheme="minorBidi"/>
          <w:sz w:val="11"/>
          <w:szCs w:val="11"/>
          <w:lang w:eastAsia="pl-PL"/>
        </w:rPr>
        <w:t xml:space="preserve">wyrazi na taki zwrot zgodę. </w:t>
      </w:r>
    </w:p>
    <w:p w14:paraId="00F9E29C" w14:textId="77777777" w:rsidR="005C5844" w:rsidRPr="005C5844" w:rsidRDefault="005C5844" w:rsidP="005C5844">
      <w:pPr>
        <w:pStyle w:val="Teksttreci1"/>
        <w:shd w:val="clear" w:color="auto" w:fill="auto"/>
        <w:tabs>
          <w:tab w:val="left" w:pos="386"/>
        </w:tabs>
        <w:spacing w:after="0" w:line="240" w:lineRule="auto"/>
        <w:ind w:right="11" w:firstLine="0"/>
        <w:jc w:val="both"/>
        <w:rPr>
          <w:rFonts w:asciiTheme="minorBidi" w:hAnsiTheme="minorBidi" w:cstheme="minorBidi"/>
          <w:sz w:val="11"/>
          <w:szCs w:val="11"/>
          <w:lang w:eastAsia="pl-PL"/>
        </w:rPr>
      </w:pPr>
    </w:p>
    <w:p w14:paraId="76446360" w14:textId="1F171A18" w:rsidR="00796E67" w:rsidRDefault="00796E67" w:rsidP="00002B90">
      <w:pPr>
        <w:ind w:hanging="142"/>
        <w:jc w:val="center"/>
        <w:rPr>
          <w:rFonts w:asciiTheme="minorBidi" w:hAnsiTheme="minorBidi" w:cstheme="minorBidi"/>
          <w:b/>
          <w:sz w:val="11"/>
          <w:szCs w:val="11"/>
        </w:rPr>
      </w:pPr>
      <w:r>
        <w:rPr>
          <w:rFonts w:asciiTheme="minorBidi" w:hAnsiTheme="minorBidi" w:cstheme="minorBidi"/>
          <w:b/>
          <w:sz w:val="11"/>
          <w:szCs w:val="11"/>
        </w:rPr>
        <w:t xml:space="preserve">   </w:t>
      </w:r>
      <w:r w:rsidR="005C5844" w:rsidRPr="00002B90">
        <w:rPr>
          <w:rFonts w:asciiTheme="minorBidi" w:hAnsiTheme="minorBidi" w:cstheme="minorBidi"/>
          <w:b/>
          <w:sz w:val="11"/>
          <w:szCs w:val="11"/>
        </w:rPr>
        <w:t xml:space="preserve">§ </w:t>
      </w:r>
      <w:r w:rsidR="005C5844">
        <w:rPr>
          <w:rFonts w:asciiTheme="minorBidi" w:hAnsiTheme="minorBidi" w:cstheme="minorBidi"/>
          <w:b/>
          <w:sz w:val="11"/>
          <w:szCs w:val="11"/>
        </w:rPr>
        <w:t>9</w:t>
      </w:r>
    </w:p>
    <w:p w14:paraId="5CA560BA" w14:textId="1E1663DE" w:rsidR="00CC4AEA" w:rsidRPr="00002B90" w:rsidRDefault="00796E67" w:rsidP="00002B90">
      <w:pPr>
        <w:ind w:hanging="142"/>
        <w:jc w:val="center"/>
        <w:rPr>
          <w:rFonts w:asciiTheme="minorBidi" w:hAnsiTheme="minorBidi" w:cstheme="minorBidi"/>
          <w:b/>
          <w:sz w:val="11"/>
          <w:szCs w:val="11"/>
        </w:rPr>
      </w:pPr>
      <w:r>
        <w:rPr>
          <w:rFonts w:asciiTheme="minorBidi" w:hAnsiTheme="minorBidi" w:cstheme="minorBidi"/>
          <w:b/>
          <w:sz w:val="11"/>
          <w:szCs w:val="11"/>
        </w:rPr>
        <w:t xml:space="preserve">     </w:t>
      </w:r>
      <w:r w:rsidR="00CC4AEA" w:rsidRPr="00002B90">
        <w:rPr>
          <w:rFonts w:asciiTheme="minorBidi" w:hAnsiTheme="minorBidi" w:cstheme="minorBidi"/>
          <w:b/>
          <w:sz w:val="11"/>
          <w:szCs w:val="11"/>
        </w:rPr>
        <w:t>Zakres odpowiedzialności</w:t>
      </w:r>
    </w:p>
    <w:p w14:paraId="4F7CA459" w14:textId="251A83E0" w:rsidR="00CC4AEA" w:rsidRPr="00002B90" w:rsidRDefault="00CC4AEA" w:rsidP="00002B90">
      <w:pPr>
        <w:pStyle w:val="Teksttreci21"/>
        <w:numPr>
          <w:ilvl w:val="2"/>
          <w:numId w:val="18"/>
        </w:numPr>
        <w:shd w:val="clear" w:color="auto" w:fill="auto"/>
        <w:tabs>
          <w:tab w:val="left" w:pos="284"/>
        </w:tabs>
        <w:spacing w:after="0" w:line="240" w:lineRule="auto"/>
        <w:ind w:left="284" w:right="11" w:hanging="142"/>
        <w:jc w:val="both"/>
        <w:rPr>
          <w:rFonts w:asciiTheme="minorBidi" w:hAnsiTheme="minorBidi" w:cstheme="minorBidi"/>
          <w:b w:val="0"/>
          <w:sz w:val="11"/>
          <w:szCs w:val="11"/>
          <w:lang w:eastAsia="pl-PL"/>
        </w:rPr>
      </w:pPr>
      <w:r w:rsidRPr="00002B90">
        <w:rPr>
          <w:rFonts w:asciiTheme="minorBidi" w:hAnsiTheme="minorBidi" w:cstheme="minorBidi"/>
          <w:b w:val="0"/>
          <w:sz w:val="11"/>
          <w:szCs w:val="11"/>
        </w:rPr>
        <w:t xml:space="preserve">Odpowiedzialność </w:t>
      </w:r>
      <w:r w:rsidR="00467914" w:rsidRPr="00002B90">
        <w:rPr>
          <w:rFonts w:asciiTheme="minorBidi" w:hAnsiTheme="minorBidi" w:cstheme="minorBidi"/>
          <w:b w:val="0"/>
          <w:sz w:val="11"/>
          <w:szCs w:val="11"/>
        </w:rPr>
        <w:t>SCHULKE</w:t>
      </w:r>
      <w:r w:rsidRPr="00002B90">
        <w:rPr>
          <w:rFonts w:asciiTheme="minorBidi" w:hAnsiTheme="minorBidi" w:cstheme="minorBidi"/>
          <w:b w:val="0"/>
          <w:sz w:val="11"/>
          <w:szCs w:val="11"/>
        </w:rPr>
        <w:t xml:space="preserve"> jest ściśle ograniczona do </w:t>
      </w:r>
      <w:r w:rsidR="00725157" w:rsidRPr="00002B90">
        <w:rPr>
          <w:rFonts w:asciiTheme="minorBidi" w:hAnsiTheme="minorBidi" w:cstheme="minorBidi"/>
          <w:b w:val="0"/>
          <w:sz w:val="11"/>
          <w:szCs w:val="11"/>
        </w:rPr>
        <w:t xml:space="preserve">zobowiązań </w:t>
      </w:r>
      <w:r w:rsidRPr="00002B90">
        <w:rPr>
          <w:rFonts w:asciiTheme="minorBidi" w:hAnsiTheme="minorBidi" w:cstheme="minorBidi"/>
          <w:b w:val="0"/>
          <w:sz w:val="11"/>
          <w:szCs w:val="11"/>
        </w:rPr>
        <w:t xml:space="preserve">zawartych </w:t>
      </w:r>
      <w:r w:rsidR="00FA1DCC">
        <w:rPr>
          <w:rFonts w:asciiTheme="minorBidi" w:hAnsiTheme="minorBidi" w:cstheme="minorBidi"/>
          <w:b w:val="0"/>
          <w:sz w:val="11"/>
          <w:szCs w:val="11"/>
        </w:rPr>
        <w:t xml:space="preserve">w </w:t>
      </w:r>
      <w:r w:rsidR="005B48CB" w:rsidRPr="00002B90">
        <w:rPr>
          <w:rFonts w:asciiTheme="minorBidi" w:hAnsiTheme="minorBidi" w:cstheme="minorBidi"/>
          <w:b w:val="0"/>
          <w:sz w:val="11"/>
          <w:szCs w:val="11"/>
        </w:rPr>
        <w:t>OWH</w:t>
      </w:r>
      <w:r w:rsidRPr="00002B90">
        <w:rPr>
          <w:rFonts w:asciiTheme="minorBidi" w:hAnsiTheme="minorBidi" w:cstheme="minorBidi"/>
          <w:b w:val="0"/>
          <w:sz w:val="11"/>
          <w:szCs w:val="11"/>
        </w:rPr>
        <w:t>.</w:t>
      </w:r>
    </w:p>
    <w:p w14:paraId="7BB9CFEE" w14:textId="77777777" w:rsidR="002025E1" w:rsidRPr="00002B90" w:rsidRDefault="002025E1" w:rsidP="00002B90">
      <w:pPr>
        <w:pStyle w:val="Teksttreci21"/>
        <w:numPr>
          <w:ilvl w:val="2"/>
          <w:numId w:val="18"/>
        </w:numPr>
        <w:shd w:val="clear" w:color="auto" w:fill="auto"/>
        <w:tabs>
          <w:tab w:val="left" w:pos="284"/>
        </w:tabs>
        <w:spacing w:after="0" w:line="240" w:lineRule="auto"/>
        <w:ind w:left="284" w:right="11" w:hanging="142"/>
        <w:jc w:val="both"/>
        <w:rPr>
          <w:rFonts w:asciiTheme="minorBidi" w:hAnsiTheme="minorBidi" w:cstheme="minorBidi"/>
          <w:b w:val="0"/>
          <w:sz w:val="11"/>
          <w:szCs w:val="11"/>
          <w:lang w:eastAsia="pl-PL"/>
        </w:rPr>
      </w:pPr>
      <w:r w:rsidRPr="00002B90">
        <w:rPr>
          <w:rFonts w:asciiTheme="minorBidi" w:hAnsiTheme="minorBidi" w:cstheme="minorBidi"/>
          <w:b w:val="0"/>
          <w:sz w:val="11"/>
          <w:szCs w:val="11"/>
        </w:rPr>
        <w:t>SCHULKE ponosi odpowiedzialność wyłącznie za szkody wyrządzone umyślnie.</w:t>
      </w:r>
    </w:p>
    <w:p w14:paraId="226AE95B" w14:textId="77777777" w:rsidR="004266B5" w:rsidRPr="00002B90" w:rsidRDefault="004266B5" w:rsidP="00002B90">
      <w:pPr>
        <w:ind w:hanging="142"/>
        <w:jc w:val="center"/>
        <w:rPr>
          <w:rFonts w:asciiTheme="minorBidi" w:hAnsiTheme="minorBidi" w:cstheme="minorBidi"/>
          <w:b/>
          <w:bCs/>
          <w:sz w:val="11"/>
          <w:szCs w:val="11"/>
        </w:rPr>
      </w:pPr>
    </w:p>
    <w:p w14:paraId="7A870054" w14:textId="3CD62536" w:rsidR="00DE3F49" w:rsidRPr="00002B90" w:rsidRDefault="00796E67" w:rsidP="00002B90">
      <w:pPr>
        <w:ind w:hanging="142"/>
        <w:jc w:val="center"/>
        <w:rPr>
          <w:rFonts w:asciiTheme="minorBidi" w:hAnsiTheme="minorBidi" w:cstheme="minorBidi"/>
          <w:b/>
          <w:bCs/>
          <w:sz w:val="11"/>
          <w:szCs w:val="11"/>
        </w:rPr>
      </w:pPr>
      <w:r>
        <w:rPr>
          <w:rFonts w:asciiTheme="minorBidi" w:hAnsiTheme="minorBidi" w:cstheme="minorBidi"/>
          <w:b/>
          <w:bCs/>
          <w:sz w:val="11"/>
          <w:szCs w:val="11"/>
        </w:rPr>
        <w:t xml:space="preserve">  </w:t>
      </w:r>
      <w:r w:rsidR="00DB4A36" w:rsidRPr="00002B90">
        <w:rPr>
          <w:rFonts w:asciiTheme="minorBidi" w:hAnsiTheme="minorBidi" w:cstheme="minorBidi"/>
          <w:b/>
          <w:bCs/>
          <w:sz w:val="11"/>
          <w:szCs w:val="11"/>
        </w:rPr>
        <w:t xml:space="preserve">§ </w:t>
      </w:r>
      <w:r w:rsidR="007A49FF">
        <w:rPr>
          <w:rFonts w:asciiTheme="minorBidi" w:hAnsiTheme="minorBidi" w:cstheme="minorBidi"/>
          <w:b/>
          <w:bCs/>
          <w:sz w:val="11"/>
          <w:szCs w:val="11"/>
        </w:rPr>
        <w:t>10</w:t>
      </w:r>
    </w:p>
    <w:p w14:paraId="2824802B" w14:textId="77777777" w:rsidR="00DE3F49" w:rsidRPr="00002B90" w:rsidRDefault="00DE3F49" w:rsidP="00002B90">
      <w:pPr>
        <w:ind w:hanging="142"/>
        <w:jc w:val="center"/>
        <w:rPr>
          <w:rFonts w:asciiTheme="minorBidi" w:hAnsiTheme="minorBidi" w:cstheme="minorBidi"/>
          <w:b/>
          <w:bCs/>
          <w:sz w:val="11"/>
          <w:szCs w:val="11"/>
        </w:rPr>
      </w:pPr>
      <w:r w:rsidRPr="00002B90">
        <w:rPr>
          <w:rFonts w:asciiTheme="minorBidi" w:hAnsiTheme="minorBidi" w:cstheme="minorBidi"/>
          <w:b/>
          <w:bCs/>
          <w:sz w:val="11"/>
          <w:szCs w:val="11"/>
        </w:rPr>
        <w:t>Zdarzenia niezależne od woli Stron</w:t>
      </w:r>
    </w:p>
    <w:p w14:paraId="1B55A998" w14:textId="77777777" w:rsidR="006421CC" w:rsidRPr="00002B90" w:rsidRDefault="006421CC" w:rsidP="00002B90">
      <w:pPr>
        <w:pStyle w:val="Default"/>
        <w:numPr>
          <w:ilvl w:val="0"/>
          <w:numId w:val="30"/>
        </w:numPr>
        <w:ind w:hanging="218"/>
        <w:jc w:val="both"/>
        <w:rPr>
          <w:rFonts w:asciiTheme="minorBidi" w:hAnsiTheme="minorBidi" w:cstheme="minorBidi"/>
          <w:sz w:val="11"/>
          <w:szCs w:val="11"/>
        </w:rPr>
      </w:pPr>
      <w:r w:rsidRPr="00002B90">
        <w:rPr>
          <w:rFonts w:asciiTheme="minorBidi" w:hAnsiTheme="minorBidi" w:cstheme="minorBidi"/>
          <w:sz w:val="11"/>
          <w:szCs w:val="11"/>
        </w:rPr>
        <w:t xml:space="preserve">Żadna ze Stron nie będzie odpowiedzialna za opóźnienia w wykonaniu oraz niewykonanie własnych zobowiązań </w:t>
      </w:r>
      <w:r w:rsidR="00DE3F49" w:rsidRPr="00002B90">
        <w:rPr>
          <w:rFonts w:asciiTheme="minorBidi" w:hAnsiTheme="minorBidi" w:cstheme="minorBidi"/>
          <w:sz w:val="11"/>
          <w:szCs w:val="11"/>
        </w:rPr>
        <w:t>wobec drugiej Strony</w:t>
      </w:r>
      <w:r w:rsidRPr="00002B90">
        <w:rPr>
          <w:rFonts w:asciiTheme="minorBidi" w:hAnsiTheme="minorBidi" w:cstheme="minorBidi"/>
          <w:sz w:val="11"/>
          <w:szCs w:val="11"/>
        </w:rPr>
        <w:t xml:space="preserve">, o ile takie opóźnienie lub niewykonanie będzie spowodowane przez czynniki od Stron niezależne, wywołane w szczególności zdarzeniami siły wyższej takimi jak: działania osób trzecich, blokady, strajk, uszkodzenie maszyny lub urządzenia, eksplozja, powódź, pożar, trzęsienie ziemi, awaria systemów łączności, brak możności zapewnienia energii elektrycznej, środków transportu lub istotnych dostaw, przepisy prawne, uniemożliwiające wykonanie części lub całości swoich zobowiązań umownych. Realizacja </w:t>
      </w:r>
      <w:r w:rsidR="00DE3F49" w:rsidRPr="00002B90">
        <w:rPr>
          <w:rFonts w:asciiTheme="minorBidi" w:hAnsiTheme="minorBidi" w:cstheme="minorBidi"/>
          <w:sz w:val="11"/>
          <w:szCs w:val="11"/>
        </w:rPr>
        <w:t>zobowiązań</w:t>
      </w:r>
      <w:r w:rsidRPr="00002B90">
        <w:rPr>
          <w:rFonts w:asciiTheme="minorBidi" w:hAnsiTheme="minorBidi" w:cstheme="minorBidi"/>
          <w:sz w:val="11"/>
          <w:szCs w:val="11"/>
        </w:rPr>
        <w:t xml:space="preserve"> zostanie zawieszona na czas trwania takiego zdarzenia</w:t>
      </w:r>
      <w:r w:rsidR="00DE3F49" w:rsidRPr="00002B90">
        <w:rPr>
          <w:rFonts w:asciiTheme="minorBidi" w:hAnsiTheme="minorBidi" w:cstheme="minorBidi"/>
          <w:sz w:val="11"/>
          <w:szCs w:val="11"/>
        </w:rPr>
        <w:t>.</w:t>
      </w:r>
    </w:p>
    <w:p w14:paraId="4057F9FF" w14:textId="77777777" w:rsidR="004266B5" w:rsidRPr="00002B90" w:rsidRDefault="004266B5" w:rsidP="00002B90">
      <w:pPr>
        <w:pStyle w:val="Default"/>
        <w:ind w:hanging="142"/>
        <w:jc w:val="center"/>
        <w:rPr>
          <w:rFonts w:asciiTheme="minorBidi" w:hAnsiTheme="minorBidi" w:cstheme="minorBidi"/>
          <w:sz w:val="11"/>
          <w:szCs w:val="11"/>
        </w:rPr>
      </w:pPr>
    </w:p>
    <w:p w14:paraId="0A1E73F2" w14:textId="77777777" w:rsidR="008454BE" w:rsidRPr="00002B90" w:rsidRDefault="008454BE" w:rsidP="00002B90">
      <w:pPr>
        <w:pStyle w:val="Default"/>
        <w:ind w:hanging="142"/>
        <w:jc w:val="center"/>
        <w:rPr>
          <w:rFonts w:asciiTheme="minorBidi" w:hAnsiTheme="minorBidi" w:cstheme="minorBidi"/>
          <w:b/>
          <w:bCs/>
          <w:color w:val="auto"/>
          <w:sz w:val="11"/>
          <w:szCs w:val="11"/>
        </w:rPr>
      </w:pPr>
    </w:p>
    <w:p w14:paraId="4D52C941" w14:textId="2C3976C7" w:rsidR="006A0871" w:rsidRPr="00002B90" w:rsidRDefault="001B6B32" w:rsidP="00002B90">
      <w:pPr>
        <w:pStyle w:val="Default"/>
        <w:ind w:hanging="142"/>
        <w:jc w:val="center"/>
        <w:rPr>
          <w:rFonts w:asciiTheme="minorBidi" w:hAnsiTheme="minorBidi" w:cstheme="minorBidi"/>
          <w:b/>
          <w:bCs/>
          <w:color w:val="auto"/>
          <w:sz w:val="11"/>
          <w:szCs w:val="11"/>
        </w:rPr>
      </w:pPr>
      <w:r w:rsidRPr="00002B90">
        <w:rPr>
          <w:rFonts w:asciiTheme="minorBidi" w:hAnsiTheme="minorBidi" w:cstheme="minorBidi"/>
          <w:b/>
          <w:bCs/>
          <w:color w:val="auto"/>
          <w:sz w:val="11"/>
          <w:szCs w:val="11"/>
        </w:rPr>
        <w:t xml:space="preserve">§ </w:t>
      </w:r>
      <w:r w:rsidR="007A49FF">
        <w:rPr>
          <w:rFonts w:asciiTheme="minorBidi" w:hAnsiTheme="minorBidi" w:cstheme="minorBidi"/>
          <w:b/>
          <w:bCs/>
          <w:color w:val="auto"/>
          <w:sz w:val="11"/>
          <w:szCs w:val="11"/>
        </w:rPr>
        <w:t>11</w:t>
      </w:r>
    </w:p>
    <w:p w14:paraId="7BFFA13F" w14:textId="77777777" w:rsidR="001B6B32" w:rsidRPr="00002B90" w:rsidRDefault="001B6B32" w:rsidP="00002B90">
      <w:pPr>
        <w:pStyle w:val="Default"/>
        <w:ind w:hanging="142"/>
        <w:jc w:val="center"/>
        <w:rPr>
          <w:rFonts w:asciiTheme="minorBidi" w:hAnsiTheme="minorBidi" w:cstheme="minorBidi"/>
          <w:b/>
          <w:bCs/>
          <w:color w:val="auto"/>
          <w:sz w:val="11"/>
          <w:szCs w:val="11"/>
        </w:rPr>
      </w:pPr>
      <w:r w:rsidRPr="005C5844">
        <w:rPr>
          <w:rFonts w:asciiTheme="minorBidi" w:hAnsiTheme="minorBidi" w:cstheme="minorBidi"/>
          <w:b/>
          <w:bCs/>
          <w:color w:val="auto"/>
          <w:sz w:val="11"/>
          <w:szCs w:val="11"/>
        </w:rPr>
        <w:t>P</w:t>
      </w:r>
      <w:r w:rsidRPr="003F5F5F">
        <w:rPr>
          <w:rFonts w:asciiTheme="minorBidi" w:hAnsiTheme="minorBidi" w:cstheme="minorBidi"/>
          <w:b/>
          <w:bCs/>
          <w:color w:val="auto"/>
          <w:sz w:val="11"/>
          <w:szCs w:val="11"/>
        </w:rPr>
        <w:t>oufność</w:t>
      </w:r>
    </w:p>
    <w:p w14:paraId="18D9D78A" w14:textId="77777777" w:rsidR="001B6B32" w:rsidRPr="00002B90" w:rsidRDefault="001B6B32" w:rsidP="00002B90">
      <w:pPr>
        <w:pStyle w:val="Akapitzlist"/>
        <w:widowControl/>
        <w:numPr>
          <w:ilvl w:val="0"/>
          <w:numId w:val="23"/>
        </w:numPr>
        <w:suppressAutoHyphens/>
        <w:ind w:left="284" w:right="11" w:hanging="142"/>
        <w:contextualSpacing w:val="0"/>
        <w:jc w:val="both"/>
        <w:rPr>
          <w:rFonts w:asciiTheme="minorBidi" w:hAnsiTheme="minorBidi" w:cstheme="minorBidi"/>
          <w:sz w:val="11"/>
          <w:szCs w:val="11"/>
          <w:lang w:val="pl-PL" w:eastAsia="zh-CN"/>
        </w:rPr>
      </w:pPr>
      <w:r w:rsidRPr="00002B90">
        <w:rPr>
          <w:rFonts w:asciiTheme="minorBidi" w:hAnsiTheme="minorBidi" w:cstheme="minorBidi"/>
          <w:bCs/>
          <w:sz w:val="11"/>
          <w:szCs w:val="11"/>
          <w:lang w:val="pl-PL"/>
        </w:rPr>
        <w:t>Bez uprzedniej pisemnej zgody drugiej Strony żadna ze Stron nie ujawni osobie trzeciej informacji poufnych, zwanych dalej Informacjami Poufnymi.</w:t>
      </w:r>
    </w:p>
    <w:p w14:paraId="782E811A" w14:textId="77777777" w:rsidR="001B6B32" w:rsidRPr="00002B90" w:rsidRDefault="001B6B32" w:rsidP="00002B90">
      <w:pPr>
        <w:pStyle w:val="Akapitzlist"/>
        <w:widowControl/>
        <w:numPr>
          <w:ilvl w:val="0"/>
          <w:numId w:val="23"/>
        </w:numPr>
        <w:suppressAutoHyphens/>
        <w:ind w:left="284" w:right="11" w:hanging="142"/>
        <w:contextualSpacing w:val="0"/>
        <w:jc w:val="both"/>
        <w:rPr>
          <w:rFonts w:asciiTheme="minorBidi" w:hAnsiTheme="minorBidi" w:cstheme="minorBidi"/>
          <w:sz w:val="11"/>
          <w:szCs w:val="11"/>
          <w:lang w:val="pl-PL" w:eastAsia="zh-CN"/>
        </w:rPr>
      </w:pPr>
      <w:r w:rsidRPr="00002B90">
        <w:rPr>
          <w:rFonts w:asciiTheme="minorBidi" w:hAnsiTheme="minorBidi" w:cstheme="minorBidi"/>
          <w:sz w:val="11"/>
          <w:szCs w:val="11"/>
          <w:lang w:val="pl-PL" w:eastAsia="zh-CN"/>
        </w:rPr>
        <w:t xml:space="preserve">Pod pojęciem Informacji Poufnych </w:t>
      </w:r>
      <w:r w:rsidR="00363E48" w:rsidRPr="00002B90">
        <w:rPr>
          <w:rFonts w:asciiTheme="minorBidi" w:hAnsiTheme="minorBidi" w:cstheme="minorBidi"/>
          <w:sz w:val="11"/>
          <w:szCs w:val="11"/>
          <w:lang w:val="pl-PL" w:eastAsia="zh-CN"/>
        </w:rPr>
        <w:t xml:space="preserve">Strony rozumieją warunki </w:t>
      </w:r>
      <w:r w:rsidR="005B48CB" w:rsidRPr="00002B90">
        <w:rPr>
          <w:rFonts w:asciiTheme="minorBidi" w:hAnsiTheme="minorBidi" w:cstheme="minorBidi"/>
          <w:sz w:val="11"/>
          <w:szCs w:val="11"/>
          <w:lang w:val="pl-PL" w:eastAsia="zh-CN"/>
        </w:rPr>
        <w:t>O</w:t>
      </w:r>
      <w:r w:rsidR="00C14BC5" w:rsidRPr="00002B90">
        <w:rPr>
          <w:rFonts w:asciiTheme="minorBidi" w:hAnsiTheme="minorBidi" w:cstheme="minorBidi"/>
          <w:sz w:val="11"/>
          <w:szCs w:val="11"/>
          <w:lang w:val="pl-PL" w:eastAsia="zh-CN"/>
        </w:rPr>
        <w:t xml:space="preserve">ferty, </w:t>
      </w:r>
      <w:r w:rsidR="005B48CB" w:rsidRPr="00002B90">
        <w:rPr>
          <w:rFonts w:asciiTheme="minorBidi" w:hAnsiTheme="minorBidi" w:cstheme="minorBidi"/>
          <w:sz w:val="11"/>
          <w:szCs w:val="11"/>
          <w:lang w:val="pl-PL" w:eastAsia="zh-CN"/>
        </w:rPr>
        <w:t xml:space="preserve">OWH i </w:t>
      </w:r>
      <w:r w:rsidR="00363E48" w:rsidRPr="00002B90">
        <w:rPr>
          <w:rFonts w:asciiTheme="minorBidi" w:hAnsiTheme="minorBidi" w:cstheme="minorBidi"/>
          <w:sz w:val="11"/>
          <w:szCs w:val="11"/>
          <w:lang w:val="pl-PL" w:eastAsia="zh-CN"/>
        </w:rPr>
        <w:t>Zamówienia,</w:t>
      </w:r>
      <w:r w:rsidRPr="00002B90">
        <w:rPr>
          <w:rFonts w:asciiTheme="minorBidi" w:hAnsiTheme="minorBidi" w:cstheme="minorBidi"/>
          <w:sz w:val="11"/>
          <w:szCs w:val="11"/>
          <w:lang w:val="pl-PL" w:eastAsia="zh-CN"/>
        </w:rPr>
        <w:t xml:space="preserve"> jak również wszelkie informacje dotyczące transakcji przeprowadzonych </w:t>
      </w:r>
      <w:r w:rsidR="006059A0" w:rsidRPr="00002B90">
        <w:rPr>
          <w:rFonts w:asciiTheme="minorBidi" w:hAnsiTheme="minorBidi" w:cstheme="minorBidi"/>
          <w:sz w:val="11"/>
          <w:szCs w:val="11"/>
          <w:lang w:val="pl-PL" w:eastAsia="zh-CN"/>
        </w:rPr>
        <w:t xml:space="preserve">przez Strony, dane </w:t>
      </w:r>
      <w:r w:rsidRPr="00002B90">
        <w:rPr>
          <w:rFonts w:asciiTheme="minorBidi" w:hAnsiTheme="minorBidi" w:cstheme="minorBidi"/>
          <w:sz w:val="11"/>
          <w:szCs w:val="11"/>
          <w:lang w:val="pl-PL" w:eastAsia="zh-CN"/>
        </w:rPr>
        <w:t xml:space="preserve">dotyczące Produktów, a także wszelkie </w:t>
      </w:r>
      <w:r w:rsidRPr="00002B90">
        <w:rPr>
          <w:rFonts w:asciiTheme="minorBidi" w:hAnsiTheme="minorBidi" w:cstheme="minorBidi"/>
          <w:bCs/>
          <w:sz w:val="11"/>
          <w:szCs w:val="11"/>
          <w:lang w:val="pl-PL"/>
        </w:rPr>
        <w:t>inne informacje, które Strona uzyskała o drugiej Stronie w związku z</w:t>
      </w:r>
      <w:r w:rsidR="006059A0" w:rsidRPr="00002B90">
        <w:rPr>
          <w:rFonts w:asciiTheme="minorBidi" w:hAnsiTheme="minorBidi" w:cstheme="minorBidi"/>
          <w:bCs/>
          <w:sz w:val="11"/>
          <w:szCs w:val="11"/>
          <w:lang w:val="pl-PL"/>
        </w:rPr>
        <w:t>e współpracą</w:t>
      </w:r>
      <w:r w:rsidRPr="00002B90">
        <w:rPr>
          <w:rFonts w:asciiTheme="minorBidi" w:hAnsiTheme="minorBidi" w:cstheme="minorBidi"/>
          <w:sz w:val="11"/>
          <w:szCs w:val="11"/>
          <w:lang w:val="pl-PL" w:eastAsia="zh-CN"/>
        </w:rPr>
        <w:t xml:space="preserve">, w szczególności informacje dotyczące działalności handlowej, spraw finansowych, ekonomicznych, technicznych lub organizacyjnych dotyczących działalności Stron. </w:t>
      </w:r>
    </w:p>
    <w:p w14:paraId="2B1BB696" w14:textId="77777777" w:rsidR="001B6B32" w:rsidRPr="00002B90" w:rsidRDefault="001B6B32" w:rsidP="00002B90">
      <w:pPr>
        <w:numPr>
          <w:ilvl w:val="0"/>
          <w:numId w:val="23"/>
        </w:numPr>
        <w:tabs>
          <w:tab w:val="left" w:pos="-2552"/>
        </w:tabs>
        <w:ind w:left="284" w:right="11" w:hanging="142"/>
        <w:jc w:val="both"/>
        <w:rPr>
          <w:rFonts w:asciiTheme="minorBidi" w:hAnsiTheme="minorBidi" w:cstheme="minorBidi"/>
          <w:bCs/>
          <w:smallCaps/>
          <w:sz w:val="11"/>
          <w:szCs w:val="11"/>
        </w:rPr>
      </w:pPr>
      <w:r w:rsidRPr="00002B90">
        <w:rPr>
          <w:rFonts w:asciiTheme="minorBidi" w:hAnsiTheme="minorBidi" w:cstheme="minorBidi"/>
          <w:sz w:val="11"/>
          <w:szCs w:val="11"/>
          <w:lang w:eastAsia="zh-CN"/>
        </w:rPr>
        <w:t xml:space="preserve">Każda ze Stron zobowiąże swoich pracowników i współpracowników, mających dostęp do Informacji Poufnych do zachowania ich w tajemnicy na zasadach określonych w </w:t>
      </w:r>
      <w:r w:rsidR="009C5845" w:rsidRPr="00002B90">
        <w:rPr>
          <w:rFonts w:asciiTheme="minorBidi" w:hAnsiTheme="minorBidi" w:cstheme="minorBidi"/>
          <w:sz w:val="11"/>
          <w:szCs w:val="11"/>
          <w:lang w:eastAsia="zh-CN"/>
        </w:rPr>
        <w:t>OWH</w:t>
      </w:r>
      <w:r w:rsidRPr="00002B90">
        <w:rPr>
          <w:rFonts w:asciiTheme="minorBidi" w:hAnsiTheme="minorBidi" w:cstheme="minorBidi"/>
          <w:sz w:val="11"/>
          <w:szCs w:val="11"/>
          <w:lang w:eastAsia="zh-CN"/>
        </w:rPr>
        <w:t>.</w:t>
      </w:r>
    </w:p>
    <w:p w14:paraId="613860F2" w14:textId="77777777" w:rsidR="004266B5" w:rsidRPr="00002B90" w:rsidRDefault="004266B5" w:rsidP="00002B90">
      <w:pPr>
        <w:pStyle w:val="Default"/>
        <w:ind w:hanging="142"/>
        <w:jc w:val="center"/>
        <w:rPr>
          <w:rFonts w:asciiTheme="minorBidi" w:hAnsiTheme="minorBidi" w:cstheme="minorBidi"/>
          <w:b/>
          <w:bCs/>
          <w:color w:val="auto"/>
          <w:sz w:val="11"/>
          <w:szCs w:val="11"/>
        </w:rPr>
      </w:pPr>
    </w:p>
    <w:p w14:paraId="4AEC168E" w14:textId="26FAF2B2" w:rsidR="001B6B32" w:rsidRPr="00002B90" w:rsidRDefault="009C5845" w:rsidP="00002B90">
      <w:pPr>
        <w:pStyle w:val="Default"/>
        <w:ind w:hanging="142"/>
        <w:jc w:val="center"/>
        <w:rPr>
          <w:rFonts w:asciiTheme="minorBidi" w:hAnsiTheme="minorBidi" w:cstheme="minorBidi"/>
          <w:b/>
          <w:bCs/>
          <w:color w:val="auto"/>
          <w:sz w:val="11"/>
          <w:szCs w:val="11"/>
        </w:rPr>
      </w:pPr>
      <w:r w:rsidRPr="00002B90">
        <w:rPr>
          <w:rFonts w:asciiTheme="minorBidi" w:hAnsiTheme="minorBidi" w:cstheme="minorBidi"/>
          <w:b/>
          <w:bCs/>
          <w:color w:val="auto"/>
          <w:sz w:val="11"/>
          <w:szCs w:val="11"/>
        </w:rPr>
        <w:t>§ 1</w:t>
      </w:r>
      <w:r w:rsidR="002216F4">
        <w:rPr>
          <w:rFonts w:asciiTheme="minorBidi" w:hAnsiTheme="minorBidi" w:cstheme="minorBidi"/>
          <w:b/>
          <w:bCs/>
          <w:color w:val="auto"/>
          <w:sz w:val="11"/>
          <w:szCs w:val="11"/>
        </w:rPr>
        <w:t>2</w:t>
      </w:r>
    </w:p>
    <w:p w14:paraId="5E2A1BFA" w14:textId="77777777" w:rsidR="005E3F1A" w:rsidRPr="00002B90" w:rsidRDefault="00571825" w:rsidP="00002B90">
      <w:pPr>
        <w:pStyle w:val="Default"/>
        <w:ind w:hanging="142"/>
        <w:jc w:val="center"/>
        <w:rPr>
          <w:rFonts w:asciiTheme="minorBidi" w:hAnsiTheme="minorBidi" w:cstheme="minorBidi"/>
          <w:b/>
          <w:bCs/>
          <w:color w:val="auto"/>
          <w:sz w:val="11"/>
          <w:szCs w:val="11"/>
        </w:rPr>
      </w:pPr>
      <w:r w:rsidRPr="00002B90">
        <w:rPr>
          <w:rFonts w:asciiTheme="minorBidi" w:hAnsiTheme="minorBidi" w:cstheme="minorBidi"/>
          <w:b/>
          <w:bCs/>
          <w:color w:val="auto"/>
          <w:sz w:val="11"/>
          <w:szCs w:val="11"/>
        </w:rPr>
        <w:t>Prawa własności przemysłowej i prawa autorskie</w:t>
      </w:r>
    </w:p>
    <w:p w14:paraId="10803039" w14:textId="77777777" w:rsidR="005E3F1A" w:rsidRPr="003F5F5F" w:rsidRDefault="005E3F1A" w:rsidP="00002B90">
      <w:pPr>
        <w:pStyle w:val="Teksttreci1"/>
        <w:numPr>
          <w:ilvl w:val="5"/>
          <w:numId w:val="18"/>
        </w:numPr>
        <w:shd w:val="clear" w:color="auto" w:fill="auto"/>
        <w:tabs>
          <w:tab w:val="left" w:pos="677"/>
        </w:tabs>
        <w:spacing w:after="0" w:line="240" w:lineRule="auto"/>
        <w:ind w:left="284" w:right="11" w:hanging="142"/>
        <w:jc w:val="both"/>
        <w:rPr>
          <w:rFonts w:asciiTheme="minorBidi" w:hAnsiTheme="minorBidi" w:cstheme="minorBidi"/>
          <w:sz w:val="11"/>
          <w:szCs w:val="11"/>
        </w:rPr>
      </w:pPr>
      <w:r w:rsidRPr="00002B90">
        <w:rPr>
          <w:rFonts w:asciiTheme="minorBidi" w:hAnsiTheme="minorBidi" w:cstheme="minorBidi"/>
          <w:sz w:val="11"/>
          <w:szCs w:val="11"/>
          <w:lang w:eastAsia="pl-PL"/>
        </w:rPr>
        <w:t xml:space="preserve">Realizacja Zamówienia nie skutkuje przeniesieniem na KUPUJĄCEGO jakichkolwiek dotyczących lub związanych z </w:t>
      </w:r>
      <w:r w:rsidRPr="003F5F5F">
        <w:rPr>
          <w:rFonts w:asciiTheme="minorBidi" w:hAnsiTheme="minorBidi" w:cstheme="minorBidi"/>
          <w:sz w:val="11"/>
          <w:szCs w:val="11"/>
          <w:lang w:eastAsia="pl-PL"/>
        </w:rPr>
        <w:t>Produktami praw własności przemysłowej lub praw autorskich.</w:t>
      </w:r>
    </w:p>
    <w:p w14:paraId="20C6AB7D" w14:textId="77777777" w:rsidR="005E3F1A" w:rsidRPr="003F5F5F" w:rsidRDefault="005E3F1A" w:rsidP="00002B90">
      <w:pPr>
        <w:pStyle w:val="Teksttreci1"/>
        <w:numPr>
          <w:ilvl w:val="5"/>
          <w:numId w:val="18"/>
        </w:numPr>
        <w:shd w:val="clear" w:color="auto" w:fill="auto"/>
        <w:tabs>
          <w:tab w:val="left" w:pos="677"/>
        </w:tabs>
        <w:spacing w:after="0" w:line="240" w:lineRule="auto"/>
        <w:ind w:left="284" w:right="11" w:hanging="142"/>
        <w:jc w:val="both"/>
        <w:rPr>
          <w:rFonts w:asciiTheme="minorBidi" w:hAnsiTheme="minorBidi" w:cstheme="minorBidi"/>
          <w:sz w:val="11"/>
          <w:szCs w:val="11"/>
        </w:rPr>
      </w:pPr>
      <w:r w:rsidRPr="003F5F5F">
        <w:rPr>
          <w:rFonts w:asciiTheme="minorBidi" w:hAnsiTheme="minorBidi" w:cstheme="minorBidi"/>
          <w:sz w:val="11"/>
          <w:szCs w:val="11"/>
        </w:rPr>
        <w:t xml:space="preserve">Niedopuszczalne jest promowanie, reklamowanie, oferowanie lub dostarczanie </w:t>
      </w:r>
      <w:r w:rsidR="00822D0C" w:rsidRPr="003F5F5F">
        <w:rPr>
          <w:rFonts w:asciiTheme="minorBidi" w:hAnsiTheme="minorBidi" w:cstheme="minorBidi"/>
          <w:sz w:val="11"/>
          <w:szCs w:val="11"/>
        </w:rPr>
        <w:t>towar</w:t>
      </w:r>
      <w:r w:rsidRPr="003F5F5F">
        <w:rPr>
          <w:rFonts w:asciiTheme="minorBidi" w:hAnsiTheme="minorBidi" w:cstheme="minorBidi"/>
          <w:sz w:val="11"/>
          <w:szCs w:val="11"/>
        </w:rPr>
        <w:t xml:space="preserve">ów nie będących Produktami jako zamienników lub </w:t>
      </w:r>
      <w:r w:rsidR="00822D0C" w:rsidRPr="003F5F5F">
        <w:rPr>
          <w:rFonts w:asciiTheme="minorBidi" w:hAnsiTheme="minorBidi" w:cstheme="minorBidi"/>
          <w:sz w:val="11"/>
          <w:szCs w:val="11"/>
        </w:rPr>
        <w:t>towar</w:t>
      </w:r>
      <w:r w:rsidRPr="003F5F5F">
        <w:rPr>
          <w:rFonts w:asciiTheme="minorBidi" w:hAnsiTheme="minorBidi" w:cstheme="minorBidi"/>
          <w:sz w:val="11"/>
          <w:szCs w:val="11"/>
        </w:rPr>
        <w:t xml:space="preserve">ów zastępczych względem Produktów. </w:t>
      </w:r>
    </w:p>
    <w:p w14:paraId="00AD9768" w14:textId="77777777" w:rsidR="005E3F1A" w:rsidRPr="00002B90" w:rsidRDefault="005E3F1A" w:rsidP="00002B90">
      <w:pPr>
        <w:pStyle w:val="Teksttreci1"/>
        <w:numPr>
          <w:ilvl w:val="5"/>
          <w:numId w:val="18"/>
        </w:numPr>
        <w:shd w:val="clear" w:color="auto" w:fill="auto"/>
        <w:tabs>
          <w:tab w:val="left" w:pos="677"/>
        </w:tabs>
        <w:spacing w:after="0" w:line="240" w:lineRule="auto"/>
        <w:ind w:left="284" w:right="11" w:hanging="142"/>
        <w:jc w:val="both"/>
        <w:rPr>
          <w:rFonts w:asciiTheme="minorBidi" w:hAnsiTheme="minorBidi" w:cstheme="minorBidi"/>
          <w:sz w:val="11"/>
          <w:szCs w:val="11"/>
        </w:rPr>
      </w:pPr>
      <w:r w:rsidRPr="00002B90">
        <w:rPr>
          <w:rFonts w:asciiTheme="minorBidi" w:hAnsiTheme="minorBidi" w:cstheme="minorBidi"/>
          <w:sz w:val="11"/>
          <w:szCs w:val="11"/>
        </w:rPr>
        <w:t xml:space="preserve">W przypadku wykorzystywania Produktów do celów produkcyjnych lub ich przetwarzania niedopuszczalne jest </w:t>
      </w:r>
      <w:r w:rsidR="00822D0C" w:rsidRPr="00002B90">
        <w:rPr>
          <w:rFonts w:asciiTheme="minorBidi" w:hAnsiTheme="minorBidi" w:cstheme="minorBidi"/>
          <w:sz w:val="11"/>
          <w:szCs w:val="11"/>
        </w:rPr>
        <w:t xml:space="preserve">zamieszczanie </w:t>
      </w:r>
      <w:r w:rsidRPr="00002B90">
        <w:rPr>
          <w:rFonts w:asciiTheme="minorBidi" w:hAnsiTheme="minorBidi" w:cstheme="minorBidi"/>
          <w:sz w:val="11"/>
          <w:szCs w:val="11"/>
        </w:rPr>
        <w:t xml:space="preserve">nazw </w:t>
      </w:r>
      <w:r w:rsidR="00002B90" w:rsidRPr="00002B90">
        <w:rPr>
          <w:rFonts w:asciiTheme="minorBidi" w:hAnsiTheme="minorBidi" w:cstheme="minorBidi"/>
          <w:sz w:val="11"/>
          <w:szCs w:val="11"/>
        </w:rPr>
        <w:t>Produktów bez</w:t>
      </w:r>
      <w:r w:rsidRPr="00002B90">
        <w:rPr>
          <w:rFonts w:asciiTheme="minorBidi" w:hAnsiTheme="minorBidi" w:cstheme="minorBidi"/>
          <w:sz w:val="11"/>
          <w:szCs w:val="11"/>
        </w:rPr>
        <w:t xml:space="preserve"> uprzedniej </w:t>
      </w:r>
      <w:r w:rsidR="00822D0C" w:rsidRPr="00002B90">
        <w:rPr>
          <w:rFonts w:asciiTheme="minorBidi" w:hAnsiTheme="minorBidi" w:cstheme="minorBidi"/>
          <w:sz w:val="11"/>
          <w:szCs w:val="11"/>
        </w:rPr>
        <w:t xml:space="preserve">pisemnej </w:t>
      </w:r>
      <w:r w:rsidRPr="00002B90">
        <w:rPr>
          <w:rFonts w:asciiTheme="minorBidi" w:hAnsiTheme="minorBidi" w:cstheme="minorBidi"/>
          <w:sz w:val="11"/>
          <w:szCs w:val="11"/>
        </w:rPr>
        <w:t>zgody</w:t>
      </w:r>
      <w:r w:rsidR="00822D0C" w:rsidRPr="00002B90">
        <w:rPr>
          <w:rFonts w:asciiTheme="minorBidi" w:hAnsiTheme="minorBidi" w:cstheme="minorBidi"/>
          <w:sz w:val="11"/>
          <w:szCs w:val="11"/>
        </w:rPr>
        <w:t xml:space="preserve"> SCHULKE</w:t>
      </w:r>
      <w:r w:rsidRPr="00002B90">
        <w:rPr>
          <w:rFonts w:asciiTheme="minorBidi" w:hAnsiTheme="minorBidi" w:cstheme="minorBidi"/>
          <w:sz w:val="11"/>
          <w:szCs w:val="11"/>
        </w:rPr>
        <w:t xml:space="preserve">, na </w:t>
      </w:r>
      <w:r w:rsidR="00822D0C" w:rsidRPr="00002B90">
        <w:rPr>
          <w:rFonts w:asciiTheme="minorBidi" w:hAnsiTheme="minorBidi" w:cstheme="minorBidi"/>
          <w:sz w:val="11"/>
          <w:szCs w:val="11"/>
        </w:rPr>
        <w:t>wyprodukowanych t</w:t>
      </w:r>
      <w:r w:rsidRPr="00002B90">
        <w:rPr>
          <w:rFonts w:asciiTheme="minorBidi" w:hAnsiTheme="minorBidi" w:cstheme="minorBidi"/>
          <w:sz w:val="11"/>
          <w:szCs w:val="11"/>
        </w:rPr>
        <w:t xml:space="preserve">owarach lub ich opakowaniach </w:t>
      </w:r>
      <w:r w:rsidR="00B929FF" w:rsidRPr="00002B90">
        <w:rPr>
          <w:rFonts w:asciiTheme="minorBidi" w:hAnsiTheme="minorBidi" w:cstheme="minorBidi"/>
          <w:sz w:val="11"/>
          <w:szCs w:val="11"/>
        </w:rPr>
        <w:t>albo związanych z nimi drukach lub</w:t>
      </w:r>
      <w:r w:rsidRPr="00002B90">
        <w:rPr>
          <w:rFonts w:asciiTheme="minorBidi" w:hAnsiTheme="minorBidi" w:cstheme="minorBidi"/>
          <w:sz w:val="11"/>
          <w:szCs w:val="11"/>
        </w:rPr>
        <w:t xml:space="preserve"> materiałach reklamowych, w szczególności jako informacji o składnik</w:t>
      </w:r>
      <w:r w:rsidR="00B929FF" w:rsidRPr="00002B90">
        <w:rPr>
          <w:rFonts w:asciiTheme="minorBidi" w:hAnsiTheme="minorBidi" w:cstheme="minorBidi"/>
          <w:sz w:val="11"/>
          <w:szCs w:val="11"/>
        </w:rPr>
        <w:t>ach.</w:t>
      </w:r>
    </w:p>
    <w:p w14:paraId="7316E2AE" w14:textId="3EE1D249" w:rsidR="007A49FF" w:rsidRPr="00002B90" w:rsidRDefault="007A49FF" w:rsidP="007A49FF">
      <w:pPr>
        <w:pStyle w:val="Default"/>
        <w:jc w:val="center"/>
        <w:rPr>
          <w:rFonts w:asciiTheme="minorBidi" w:hAnsiTheme="minorBidi" w:cstheme="minorBidi"/>
          <w:b/>
          <w:bCs/>
          <w:color w:val="auto"/>
          <w:sz w:val="11"/>
          <w:szCs w:val="11"/>
        </w:rPr>
      </w:pPr>
      <w:r w:rsidRPr="00002B90">
        <w:rPr>
          <w:rFonts w:asciiTheme="minorBidi" w:hAnsiTheme="minorBidi" w:cstheme="minorBidi"/>
          <w:b/>
          <w:bCs/>
          <w:color w:val="auto"/>
          <w:sz w:val="11"/>
          <w:szCs w:val="11"/>
        </w:rPr>
        <w:t>§ 1</w:t>
      </w:r>
      <w:r w:rsidR="002216F4">
        <w:rPr>
          <w:rFonts w:asciiTheme="minorBidi" w:hAnsiTheme="minorBidi" w:cstheme="minorBidi"/>
          <w:b/>
          <w:bCs/>
          <w:color w:val="auto"/>
          <w:sz w:val="11"/>
          <w:szCs w:val="11"/>
        </w:rPr>
        <w:t>3</w:t>
      </w:r>
    </w:p>
    <w:p w14:paraId="0A7B7831" w14:textId="77777777" w:rsidR="007A49FF" w:rsidRPr="007A49FF" w:rsidRDefault="007A49FF" w:rsidP="007A49FF">
      <w:pPr>
        <w:ind w:hanging="142"/>
        <w:jc w:val="center"/>
        <w:rPr>
          <w:rFonts w:asciiTheme="minorBidi" w:hAnsiTheme="minorBidi" w:cstheme="minorBidi"/>
          <w:b/>
          <w:sz w:val="11"/>
          <w:szCs w:val="11"/>
        </w:rPr>
      </w:pPr>
      <w:r w:rsidRPr="007A49FF">
        <w:rPr>
          <w:rFonts w:asciiTheme="minorBidi" w:hAnsiTheme="minorBidi" w:cstheme="minorBidi"/>
          <w:b/>
          <w:sz w:val="11"/>
          <w:szCs w:val="11"/>
        </w:rPr>
        <w:t>Ochrona danych osobowych</w:t>
      </w:r>
    </w:p>
    <w:p w14:paraId="3DBEA707" w14:textId="40269350" w:rsidR="007A49FF" w:rsidRPr="007A49FF" w:rsidRDefault="007A49FF" w:rsidP="007A49FF">
      <w:pPr>
        <w:pStyle w:val="Teksttreci1"/>
        <w:numPr>
          <w:ilvl w:val="5"/>
          <w:numId w:val="43"/>
        </w:numPr>
        <w:shd w:val="clear" w:color="auto" w:fill="auto"/>
        <w:tabs>
          <w:tab w:val="left" w:pos="677"/>
        </w:tabs>
        <w:spacing w:after="0" w:line="240" w:lineRule="auto"/>
        <w:ind w:left="284" w:right="11" w:hanging="142"/>
        <w:jc w:val="both"/>
        <w:rPr>
          <w:rFonts w:asciiTheme="minorBidi" w:hAnsiTheme="minorBidi" w:cstheme="minorBidi"/>
          <w:sz w:val="11"/>
          <w:szCs w:val="11"/>
          <w:lang w:eastAsia="pl-PL"/>
        </w:rPr>
      </w:pPr>
      <w:r>
        <w:rPr>
          <w:rFonts w:asciiTheme="minorBidi" w:hAnsiTheme="minorBidi" w:cstheme="minorBidi"/>
          <w:sz w:val="11"/>
          <w:szCs w:val="11"/>
          <w:lang w:eastAsia="pl-PL"/>
        </w:rPr>
        <w:t>KUPUJĄCY</w:t>
      </w:r>
      <w:r w:rsidRPr="007A49FF">
        <w:rPr>
          <w:rFonts w:asciiTheme="minorBidi" w:hAnsiTheme="minorBidi" w:cstheme="minorBidi"/>
          <w:sz w:val="11"/>
          <w:szCs w:val="11"/>
          <w:lang w:eastAsia="pl-PL"/>
        </w:rPr>
        <w:t xml:space="preserve"> składając </w:t>
      </w:r>
      <w:r>
        <w:rPr>
          <w:rFonts w:asciiTheme="minorBidi" w:hAnsiTheme="minorBidi" w:cstheme="minorBidi"/>
          <w:sz w:val="11"/>
          <w:szCs w:val="11"/>
          <w:lang w:eastAsia="pl-PL"/>
        </w:rPr>
        <w:t>Z</w:t>
      </w:r>
      <w:r w:rsidRPr="007A49FF">
        <w:rPr>
          <w:rFonts w:asciiTheme="minorBidi" w:hAnsiTheme="minorBidi" w:cstheme="minorBidi"/>
          <w:sz w:val="11"/>
          <w:szCs w:val="11"/>
          <w:lang w:eastAsia="pl-PL"/>
        </w:rPr>
        <w:t xml:space="preserve">amówienie, decyduje się na dobrowolnie podjęcie kontaktu z </w:t>
      </w:r>
      <w:r>
        <w:rPr>
          <w:rFonts w:asciiTheme="minorBidi" w:hAnsiTheme="minorBidi" w:cstheme="minorBidi"/>
          <w:sz w:val="11"/>
          <w:szCs w:val="11"/>
          <w:lang w:eastAsia="pl-PL"/>
        </w:rPr>
        <w:t>SCHULKE</w:t>
      </w:r>
      <w:r w:rsidRPr="007A49FF">
        <w:rPr>
          <w:rFonts w:asciiTheme="minorBidi" w:hAnsiTheme="minorBidi" w:cstheme="minorBidi"/>
          <w:sz w:val="11"/>
          <w:szCs w:val="11"/>
          <w:lang w:eastAsia="pl-PL"/>
        </w:rPr>
        <w:t xml:space="preserve">, powierzając mu jednocześnie przetwarzanie swoich danych osobowych w celu zawarcia umowy sprzedaży oraz jej realizacji, co stanowi podstawę przetwarzania danych osobowych </w:t>
      </w:r>
      <w:r>
        <w:rPr>
          <w:rFonts w:asciiTheme="minorBidi" w:hAnsiTheme="minorBidi" w:cstheme="minorBidi"/>
          <w:sz w:val="11"/>
          <w:szCs w:val="11"/>
          <w:lang w:eastAsia="pl-PL"/>
        </w:rPr>
        <w:t>KUPUJĄCEGO</w:t>
      </w:r>
      <w:r w:rsidRPr="007A49FF">
        <w:rPr>
          <w:rFonts w:asciiTheme="minorBidi" w:hAnsiTheme="minorBidi" w:cstheme="minorBidi"/>
          <w:sz w:val="11"/>
          <w:szCs w:val="11"/>
          <w:lang w:eastAsia="pl-PL"/>
        </w:rPr>
        <w:t xml:space="preserve"> przez </w:t>
      </w:r>
      <w:r>
        <w:rPr>
          <w:rFonts w:asciiTheme="minorBidi" w:hAnsiTheme="minorBidi" w:cstheme="minorBidi"/>
          <w:sz w:val="11"/>
          <w:szCs w:val="11"/>
          <w:lang w:eastAsia="pl-PL"/>
        </w:rPr>
        <w:t>SCHULKE</w:t>
      </w:r>
      <w:r w:rsidRPr="007A49FF">
        <w:rPr>
          <w:rFonts w:asciiTheme="minorBidi" w:hAnsiTheme="minorBidi" w:cstheme="minorBidi"/>
          <w:sz w:val="11"/>
          <w:szCs w:val="11"/>
          <w:lang w:eastAsia="pl-PL"/>
        </w:rPr>
        <w:t>.</w:t>
      </w:r>
    </w:p>
    <w:p w14:paraId="561A7CFE" w14:textId="56AEBAF8" w:rsidR="007A49FF" w:rsidRDefault="007A49FF" w:rsidP="007A49FF">
      <w:pPr>
        <w:pStyle w:val="Teksttreci1"/>
        <w:numPr>
          <w:ilvl w:val="5"/>
          <w:numId w:val="43"/>
        </w:numPr>
        <w:shd w:val="clear" w:color="auto" w:fill="auto"/>
        <w:tabs>
          <w:tab w:val="left" w:pos="677"/>
        </w:tabs>
        <w:spacing w:after="0" w:line="240" w:lineRule="auto"/>
        <w:ind w:left="284" w:right="11" w:hanging="142"/>
        <w:jc w:val="both"/>
        <w:rPr>
          <w:rFonts w:asciiTheme="minorBidi" w:hAnsiTheme="minorBidi" w:cstheme="minorBidi"/>
          <w:sz w:val="11"/>
          <w:szCs w:val="11"/>
          <w:lang w:eastAsia="pl-PL"/>
        </w:rPr>
      </w:pPr>
      <w:r w:rsidRPr="007A49FF">
        <w:rPr>
          <w:rFonts w:asciiTheme="minorBidi" w:hAnsiTheme="minorBidi" w:cstheme="minorBidi"/>
          <w:sz w:val="11"/>
          <w:szCs w:val="11"/>
          <w:lang w:eastAsia="pl-PL"/>
        </w:rPr>
        <w:t xml:space="preserve">Administratorem danych osobowych w rozumieniu przepisu art. 4 ust. 7 rozporządzenia Parlamentu Europejskiego i Rady (UE) 2016/679 z dnia 27 kwietnia 2016 r. w sprawie ochrony osób fizycznych w związku z przetwarzaniem danych osobowych i w sprawie swobodnego </w:t>
      </w:r>
      <w:r w:rsidRPr="007A49FF">
        <w:rPr>
          <w:rFonts w:asciiTheme="minorBidi" w:hAnsiTheme="minorBidi" w:cstheme="minorBidi"/>
          <w:sz w:val="11"/>
          <w:szCs w:val="11"/>
          <w:lang w:eastAsia="pl-PL"/>
        </w:rPr>
        <w:lastRenderedPageBreak/>
        <w:t xml:space="preserve">przepływu takich danych oraz uchylenia dyrektywy 95/46/WE (dalej „RODO”), w odniesieniu do danych </w:t>
      </w:r>
      <w:r>
        <w:rPr>
          <w:rFonts w:asciiTheme="minorBidi" w:hAnsiTheme="minorBidi" w:cstheme="minorBidi"/>
          <w:sz w:val="11"/>
          <w:szCs w:val="11"/>
          <w:lang w:eastAsia="pl-PL"/>
        </w:rPr>
        <w:t>KUPUJĄCYCH</w:t>
      </w:r>
      <w:r w:rsidRPr="007A49FF">
        <w:rPr>
          <w:rFonts w:asciiTheme="minorBidi" w:hAnsiTheme="minorBidi" w:cstheme="minorBidi"/>
          <w:sz w:val="11"/>
          <w:szCs w:val="11"/>
          <w:lang w:eastAsia="pl-PL"/>
        </w:rPr>
        <w:t xml:space="preserve"> jest </w:t>
      </w:r>
      <w:r>
        <w:rPr>
          <w:rFonts w:asciiTheme="minorBidi" w:hAnsiTheme="minorBidi" w:cstheme="minorBidi"/>
          <w:sz w:val="11"/>
          <w:szCs w:val="11"/>
          <w:lang w:eastAsia="pl-PL"/>
        </w:rPr>
        <w:t>SCHULKE</w:t>
      </w:r>
      <w:r w:rsidRPr="007A49FF">
        <w:rPr>
          <w:rFonts w:asciiTheme="minorBidi" w:hAnsiTheme="minorBidi" w:cstheme="minorBidi"/>
          <w:sz w:val="11"/>
          <w:szCs w:val="11"/>
          <w:lang w:eastAsia="pl-PL"/>
        </w:rPr>
        <w:t>.</w:t>
      </w:r>
    </w:p>
    <w:p w14:paraId="5E774371" w14:textId="00BAE9C0" w:rsidR="008C07D9" w:rsidRPr="005D59BD" w:rsidRDefault="005D59BD" w:rsidP="007A49FF">
      <w:pPr>
        <w:pStyle w:val="Teksttreci1"/>
        <w:numPr>
          <w:ilvl w:val="5"/>
          <w:numId w:val="43"/>
        </w:numPr>
        <w:shd w:val="clear" w:color="auto" w:fill="auto"/>
        <w:tabs>
          <w:tab w:val="left" w:pos="677"/>
        </w:tabs>
        <w:spacing w:after="0" w:line="240" w:lineRule="auto"/>
        <w:ind w:left="284" w:right="11" w:hanging="142"/>
        <w:jc w:val="both"/>
        <w:rPr>
          <w:rFonts w:ascii="Arial" w:hAnsi="Arial" w:cs="Arial"/>
          <w:sz w:val="11"/>
          <w:szCs w:val="11"/>
          <w:lang w:eastAsia="pl-PL"/>
        </w:rPr>
      </w:pPr>
      <w:r w:rsidRPr="005D59BD">
        <w:rPr>
          <w:rStyle w:val="normaltextrun"/>
          <w:rFonts w:ascii="Arial" w:hAnsi="Arial" w:cs="Arial"/>
          <w:color w:val="000000"/>
          <w:sz w:val="11"/>
          <w:szCs w:val="11"/>
          <w:shd w:val="clear" w:color="auto" w:fill="FFFFFF"/>
        </w:rPr>
        <w:t>Administrator wyznaczył Inspektora Ochrony Danych, z którym można się skontaktować pod adresem:  Peter </w:t>
      </w:r>
      <w:r w:rsidRPr="005D59BD">
        <w:rPr>
          <w:rStyle w:val="spellingerror"/>
          <w:rFonts w:ascii="Arial" w:hAnsi="Arial" w:cs="Arial"/>
          <w:color w:val="000000"/>
          <w:sz w:val="11"/>
          <w:szCs w:val="11"/>
          <w:shd w:val="clear" w:color="auto" w:fill="FFFFFF"/>
        </w:rPr>
        <w:t>Suhren</w:t>
      </w:r>
      <w:r w:rsidRPr="005D59BD">
        <w:rPr>
          <w:rStyle w:val="normaltextrun"/>
          <w:rFonts w:ascii="Arial" w:hAnsi="Arial" w:cs="Arial"/>
          <w:color w:val="000000"/>
          <w:sz w:val="11"/>
          <w:szCs w:val="11"/>
          <w:shd w:val="clear" w:color="auto" w:fill="FFFFFF"/>
        </w:rPr>
        <w:t> , FIRST PRIVACY GmbH, Konsul-</w:t>
      </w:r>
      <w:r w:rsidRPr="005D59BD">
        <w:rPr>
          <w:rStyle w:val="spellingerror"/>
          <w:rFonts w:ascii="Arial" w:hAnsi="Arial" w:cs="Arial"/>
          <w:color w:val="000000"/>
          <w:sz w:val="11"/>
          <w:szCs w:val="11"/>
          <w:shd w:val="clear" w:color="auto" w:fill="FFFFFF"/>
        </w:rPr>
        <w:t>Smidt</w:t>
      </w:r>
      <w:r w:rsidRPr="005D59BD">
        <w:rPr>
          <w:rStyle w:val="normaltextrun"/>
          <w:rFonts w:ascii="Arial" w:hAnsi="Arial" w:cs="Arial"/>
          <w:color w:val="000000"/>
          <w:sz w:val="11"/>
          <w:szCs w:val="11"/>
          <w:shd w:val="clear" w:color="auto" w:fill="FFFFFF"/>
        </w:rPr>
        <w:t>-Straße 88, 28217 </w:t>
      </w:r>
      <w:r w:rsidRPr="005D59BD">
        <w:rPr>
          <w:rStyle w:val="spellingerror"/>
          <w:rFonts w:ascii="Arial" w:hAnsi="Arial" w:cs="Arial"/>
          <w:color w:val="000000"/>
          <w:sz w:val="11"/>
          <w:szCs w:val="11"/>
          <w:shd w:val="clear" w:color="auto" w:fill="FFFFFF"/>
        </w:rPr>
        <w:t>Bremen</w:t>
      </w:r>
      <w:r w:rsidRPr="005D59BD">
        <w:rPr>
          <w:rStyle w:val="normaltextrun"/>
          <w:rFonts w:ascii="Arial" w:hAnsi="Arial" w:cs="Arial"/>
          <w:color w:val="000000"/>
          <w:sz w:val="11"/>
          <w:szCs w:val="11"/>
          <w:shd w:val="clear" w:color="auto" w:fill="FFFFFF"/>
        </w:rPr>
        <w:t> lub drogą elektroniczną: </w:t>
      </w:r>
      <w:hyperlink r:id="rId14" w:tgtFrame="_blank" w:history="1">
        <w:r w:rsidRPr="005D59BD">
          <w:rPr>
            <w:rStyle w:val="normaltextrun"/>
            <w:rFonts w:ascii="Arial" w:hAnsi="Arial" w:cs="Arial"/>
            <w:color w:val="0000FF"/>
            <w:sz w:val="11"/>
            <w:szCs w:val="11"/>
            <w:u w:val="single"/>
            <w:shd w:val="clear" w:color="auto" w:fill="FFFFFF"/>
          </w:rPr>
          <w:t>office@first-privacy.com</w:t>
        </w:r>
      </w:hyperlink>
      <w:r w:rsidRPr="005D59BD">
        <w:rPr>
          <w:rStyle w:val="normaltextrun"/>
          <w:rFonts w:ascii="Arial" w:hAnsi="Arial" w:cs="Arial"/>
          <w:color w:val="000000"/>
          <w:sz w:val="11"/>
          <w:szCs w:val="11"/>
          <w:shd w:val="clear" w:color="auto" w:fill="FFFFFF"/>
        </w:rPr>
        <w:t> lub z jego punktem kontaktowym  w Polsce pod adresem email: </w:t>
      </w:r>
      <w:hyperlink r:id="rId15" w:tgtFrame="_blank" w:history="1">
        <w:r w:rsidRPr="005D59BD">
          <w:rPr>
            <w:rStyle w:val="normaltextrun"/>
            <w:rFonts w:ascii="Arial" w:hAnsi="Arial" w:cs="Arial"/>
            <w:color w:val="1155CC"/>
            <w:sz w:val="11"/>
            <w:szCs w:val="11"/>
            <w:shd w:val="clear" w:color="auto" w:fill="FFFFFF"/>
          </w:rPr>
          <w:t>schulke.polska@schuelke.com</w:t>
        </w:r>
      </w:hyperlink>
      <w:r w:rsidRPr="005D59BD">
        <w:rPr>
          <w:rStyle w:val="eop"/>
          <w:rFonts w:ascii="Arial" w:hAnsi="Arial" w:cs="Arial"/>
          <w:color w:val="000000"/>
          <w:sz w:val="11"/>
          <w:szCs w:val="11"/>
        </w:rPr>
        <w:t> </w:t>
      </w:r>
    </w:p>
    <w:p w14:paraId="5139F570" w14:textId="045370CD" w:rsidR="007A49FF" w:rsidRPr="007A49FF" w:rsidRDefault="007A49FF" w:rsidP="007A49FF">
      <w:pPr>
        <w:pStyle w:val="Teksttreci1"/>
        <w:numPr>
          <w:ilvl w:val="5"/>
          <w:numId w:val="43"/>
        </w:numPr>
        <w:shd w:val="clear" w:color="auto" w:fill="auto"/>
        <w:tabs>
          <w:tab w:val="left" w:pos="677"/>
        </w:tabs>
        <w:spacing w:after="0" w:line="240" w:lineRule="auto"/>
        <w:ind w:left="284" w:right="11" w:hanging="142"/>
        <w:jc w:val="both"/>
        <w:rPr>
          <w:rFonts w:asciiTheme="minorBidi" w:hAnsiTheme="minorBidi" w:cstheme="minorBidi"/>
          <w:sz w:val="11"/>
          <w:szCs w:val="11"/>
          <w:lang w:eastAsia="pl-PL"/>
        </w:rPr>
      </w:pPr>
      <w:r w:rsidRPr="007A49FF">
        <w:rPr>
          <w:rFonts w:asciiTheme="minorBidi" w:hAnsiTheme="minorBidi" w:cstheme="minorBidi"/>
          <w:sz w:val="11"/>
          <w:szCs w:val="11"/>
          <w:lang w:eastAsia="pl-PL"/>
        </w:rPr>
        <w:t xml:space="preserve">Dane osobowe </w:t>
      </w:r>
      <w:r>
        <w:rPr>
          <w:rFonts w:asciiTheme="minorBidi" w:hAnsiTheme="minorBidi" w:cstheme="minorBidi"/>
          <w:sz w:val="11"/>
          <w:szCs w:val="11"/>
          <w:lang w:eastAsia="pl-PL"/>
        </w:rPr>
        <w:t>KUPUJĄCYCH</w:t>
      </w:r>
      <w:r w:rsidRPr="007A49FF">
        <w:rPr>
          <w:rFonts w:asciiTheme="minorBidi" w:hAnsiTheme="minorBidi" w:cstheme="minorBidi"/>
          <w:sz w:val="11"/>
          <w:szCs w:val="11"/>
          <w:lang w:eastAsia="pl-PL"/>
        </w:rPr>
        <w:t xml:space="preserve"> są przetwarzane zgodnie z prawem, w tym zgodnie z RODO, ustawą z dnia 10 maja 2018 r. o ochronie danych osobowych. Brak podania danych osobowych </w:t>
      </w:r>
      <w:r>
        <w:rPr>
          <w:rFonts w:asciiTheme="minorBidi" w:hAnsiTheme="minorBidi" w:cstheme="minorBidi"/>
          <w:sz w:val="11"/>
          <w:szCs w:val="11"/>
          <w:lang w:eastAsia="pl-PL"/>
        </w:rPr>
        <w:t>KUPUJĄCEGO</w:t>
      </w:r>
      <w:r w:rsidRPr="007A49FF">
        <w:rPr>
          <w:rFonts w:asciiTheme="minorBidi" w:hAnsiTheme="minorBidi" w:cstheme="minorBidi"/>
          <w:sz w:val="11"/>
          <w:szCs w:val="11"/>
          <w:lang w:eastAsia="pl-PL"/>
        </w:rPr>
        <w:t xml:space="preserve"> wskazanych w niniejszych OW</w:t>
      </w:r>
      <w:r>
        <w:rPr>
          <w:rFonts w:asciiTheme="minorBidi" w:hAnsiTheme="minorBidi" w:cstheme="minorBidi"/>
          <w:sz w:val="11"/>
          <w:szCs w:val="11"/>
          <w:lang w:eastAsia="pl-PL"/>
        </w:rPr>
        <w:t>H</w:t>
      </w:r>
      <w:r w:rsidRPr="007A49FF">
        <w:rPr>
          <w:rFonts w:asciiTheme="minorBidi" w:hAnsiTheme="minorBidi" w:cstheme="minorBidi"/>
          <w:sz w:val="11"/>
          <w:szCs w:val="11"/>
          <w:lang w:eastAsia="pl-PL"/>
        </w:rPr>
        <w:t xml:space="preserve"> stanowić będzie przeszkodę w zawarciu umowy. W innym zakresie podanie danych osobowych </w:t>
      </w:r>
      <w:r>
        <w:rPr>
          <w:rFonts w:asciiTheme="minorBidi" w:hAnsiTheme="minorBidi" w:cstheme="minorBidi"/>
          <w:sz w:val="11"/>
          <w:szCs w:val="11"/>
          <w:lang w:eastAsia="pl-PL"/>
        </w:rPr>
        <w:t>KUPUJĄCEGO</w:t>
      </w:r>
      <w:r w:rsidRPr="007A49FF">
        <w:rPr>
          <w:rFonts w:asciiTheme="minorBidi" w:hAnsiTheme="minorBidi" w:cstheme="minorBidi"/>
          <w:sz w:val="11"/>
          <w:szCs w:val="11"/>
          <w:lang w:eastAsia="pl-PL"/>
        </w:rPr>
        <w:t xml:space="preserve"> jest dobrowolne.</w:t>
      </w:r>
    </w:p>
    <w:p w14:paraId="3789A95F" w14:textId="77777777" w:rsidR="007A49FF" w:rsidRPr="007A49FF" w:rsidRDefault="007A49FF" w:rsidP="007A49FF">
      <w:pPr>
        <w:pStyle w:val="Teksttreci1"/>
        <w:numPr>
          <w:ilvl w:val="5"/>
          <w:numId w:val="43"/>
        </w:numPr>
        <w:shd w:val="clear" w:color="auto" w:fill="auto"/>
        <w:tabs>
          <w:tab w:val="left" w:pos="677"/>
        </w:tabs>
        <w:spacing w:after="0" w:line="240" w:lineRule="auto"/>
        <w:ind w:left="284" w:right="11" w:hanging="142"/>
        <w:jc w:val="both"/>
        <w:rPr>
          <w:rFonts w:asciiTheme="minorBidi" w:hAnsiTheme="minorBidi" w:cstheme="minorBidi"/>
          <w:sz w:val="11"/>
          <w:szCs w:val="11"/>
          <w:lang w:eastAsia="pl-PL"/>
        </w:rPr>
      </w:pPr>
      <w:r w:rsidRPr="007A49FF">
        <w:rPr>
          <w:rFonts w:asciiTheme="minorBidi" w:hAnsiTheme="minorBidi" w:cstheme="minorBidi"/>
          <w:sz w:val="11"/>
          <w:szCs w:val="11"/>
          <w:lang w:eastAsia="pl-PL"/>
        </w:rPr>
        <w:t>Poprzez powierzane dane osobowe należy rozumieć wyłącznie dane publicznie dostępne (CEIDG, baza REGON, Rejestr Aptek i Podmiotów Leczniczych, KRS) o charakterze biznesowym, które swoim zakresem obejmują następujące dane osobowe: imię i nazwisko, adres e-mail, nr telefonu, adres prowadzenia działalności gospodarczej, NIP i REGON.</w:t>
      </w:r>
    </w:p>
    <w:p w14:paraId="4CCDE057" w14:textId="40A75CBD" w:rsidR="007A49FF" w:rsidRPr="007A49FF" w:rsidRDefault="007A49FF" w:rsidP="007A49FF">
      <w:pPr>
        <w:pStyle w:val="Teksttreci1"/>
        <w:numPr>
          <w:ilvl w:val="5"/>
          <w:numId w:val="43"/>
        </w:numPr>
        <w:shd w:val="clear" w:color="auto" w:fill="auto"/>
        <w:tabs>
          <w:tab w:val="left" w:pos="677"/>
        </w:tabs>
        <w:spacing w:after="0" w:line="240" w:lineRule="auto"/>
        <w:ind w:left="284" w:right="11" w:hanging="142"/>
        <w:jc w:val="both"/>
        <w:rPr>
          <w:rFonts w:asciiTheme="minorBidi" w:hAnsiTheme="minorBidi" w:cstheme="minorBidi"/>
          <w:sz w:val="11"/>
          <w:szCs w:val="11"/>
          <w:lang w:eastAsia="pl-PL"/>
        </w:rPr>
      </w:pPr>
      <w:r w:rsidRPr="007A49FF">
        <w:rPr>
          <w:rFonts w:asciiTheme="minorBidi" w:hAnsiTheme="minorBidi" w:cstheme="minorBidi"/>
          <w:sz w:val="11"/>
          <w:szCs w:val="11"/>
          <w:lang w:eastAsia="pl-PL"/>
        </w:rPr>
        <w:t xml:space="preserve">Administrator zastrzega sobie prawo do dalszego powierzenia danych osobowych </w:t>
      </w:r>
      <w:r>
        <w:rPr>
          <w:rFonts w:asciiTheme="minorBidi" w:hAnsiTheme="minorBidi" w:cstheme="minorBidi"/>
          <w:sz w:val="11"/>
          <w:szCs w:val="11"/>
          <w:lang w:eastAsia="pl-PL"/>
        </w:rPr>
        <w:t>KUPUJĄCEGO</w:t>
      </w:r>
      <w:r w:rsidRPr="007A49FF">
        <w:rPr>
          <w:rFonts w:asciiTheme="minorBidi" w:hAnsiTheme="minorBidi" w:cstheme="minorBidi"/>
          <w:sz w:val="11"/>
          <w:szCs w:val="11"/>
          <w:lang w:eastAsia="pl-PL"/>
        </w:rPr>
        <w:t xml:space="preserve"> wyłącznie podmiotom współpracującym w celu dostarczenia przedmiotu sprzedaży do </w:t>
      </w:r>
      <w:r>
        <w:rPr>
          <w:rFonts w:asciiTheme="minorBidi" w:hAnsiTheme="minorBidi" w:cstheme="minorBidi"/>
          <w:sz w:val="11"/>
          <w:szCs w:val="11"/>
          <w:lang w:eastAsia="pl-PL"/>
        </w:rPr>
        <w:t>KUPUJĄCEGO</w:t>
      </w:r>
      <w:r w:rsidRPr="007A49FF">
        <w:rPr>
          <w:rFonts w:asciiTheme="minorBidi" w:hAnsiTheme="minorBidi" w:cstheme="minorBidi"/>
          <w:sz w:val="11"/>
          <w:szCs w:val="11"/>
          <w:lang w:eastAsia="pl-PL"/>
        </w:rPr>
        <w:t xml:space="preserve"> (Dostawcy), w zakresie niezbędnym do ustalenia odbiorcy </w:t>
      </w:r>
      <w:r>
        <w:rPr>
          <w:rFonts w:asciiTheme="minorBidi" w:hAnsiTheme="minorBidi" w:cstheme="minorBidi"/>
          <w:sz w:val="11"/>
          <w:szCs w:val="11"/>
          <w:lang w:eastAsia="pl-PL"/>
        </w:rPr>
        <w:t>Produktu</w:t>
      </w:r>
      <w:r w:rsidRPr="007A49FF">
        <w:rPr>
          <w:rFonts w:asciiTheme="minorBidi" w:hAnsiTheme="minorBidi" w:cstheme="minorBidi"/>
          <w:sz w:val="11"/>
          <w:szCs w:val="11"/>
          <w:lang w:eastAsia="pl-PL"/>
        </w:rPr>
        <w:t xml:space="preserve"> (tj. imię i nazwisko będące firmą </w:t>
      </w:r>
      <w:r>
        <w:rPr>
          <w:rFonts w:asciiTheme="minorBidi" w:hAnsiTheme="minorBidi" w:cstheme="minorBidi"/>
          <w:sz w:val="11"/>
          <w:szCs w:val="11"/>
          <w:lang w:eastAsia="pl-PL"/>
        </w:rPr>
        <w:t>KUPUJĄCEGO</w:t>
      </w:r>
      <w:r w:rsidRPr="007A49FF">
        <w:rPr>
          <w:rFonts w:asciiTheme="minorBidi" w:hAnsiTheme="minorBidi" w:cstheme="minorBidi"/>
          <w:sz w:val="11"/>
          <w:szCs w:val="11"/>
          <w:lang w:eastAsia="pl-PL"/>
        </w:rPr>
        <w:t xml:space="preserve">) oraz adresu dostawy, a także w celu potwierdzenia dostarczenia </w:t>
      </w:r>
      <w:r>
        <w:rPr>
          <w:rFonts w:asciiTheme="minorBidi" w:hAnsiTheme="minorBidi" w:cstheme="minorBidi"/>
          <w:sz w:val="11"/>
          <w:szCs w:val="11"/>
          <w:lang w:eastAsia="pl-PL"/>
        </w:rPr>
        <w:t>Produktu</w:t>
      </w:r>
      <w:r w:rsidRPr="007A49FF">
        <w:rPr>
          <w:rFonts w:asciiTheme="minorBidi" w:hAnsiTheme="minorBidi" w:cstheme="minorBidi"/>
          <w:sz w:val="11"/>
          <w:szCs w:val="11"/>
          <w:lang w:eastAsia="pl-PL"/>
        </w:rPr>
        <w:t>.</w:t>
      </w:r>
    </w:p>
    <w:p w14:paraId="1124550E" w14:textId="11E20FE5" w:rsidR="007A49FF" w:rsidRPr="007A49FF" w:rsidRDefault="007A49FF" w:rsidP="007A49FF">
      <w:pPr>
        <w:pStyle w:val="Teksttreci1"/>
        <w:numPr>
          <w:ilvl w:val="5"/>
          <w:numId w:val="43"/>
        </w:numPr>
        <w:shd w:val="clear" w:color="auto" w:fill="auto"/>
        <w:tabs>
          <w:tab w:val="left" w:pos="677"/>
        </w:tabs>
        <w:spacing w:after="0" w:line="240" w:lineRule="auto"/>
        <w:ind w:left="284" w:right="11" w:hanging="142"/>
        <w:jc w:val="both"/>
        <w:rPr>
          <w:rFonts w:asciiTheme="minorBidi" w:hAnsiTheme="minorBidi" w:cstheme="minorBidi"/>
          <w:sz w:val="11"/>
          <w:szCs w:val="11"/>
          <w:lang w:eastAsia="pl-PL"/>
        </w:rPr>
      </w:pPr>
      <w:r w:rsidRPr="007A49FF">
        <w:rPr>
          <w:rFonts w:asciiTheme="minorBidi" w:hAnsiTheme="minorBidi" w:cstheme="minorBidi"/>
          <w:sz w:val="11"/>
          <w:szCs w:val="11"/>
          <w:lang w:eastAsia="pl-PL"/>
        </w:rPr>
        <w:t xml:space="preserve">Dane osobowe </w:t>
      </w:r>
      <w:r>
        <w:rPr>
          <w:rFonts w:asciiTheme="minorBidi" w:hAnsiTheme="minorBidi" w:cstheme="minorBidi"/>
          <w:sz w:val="11"/>
          <w:szCs w:val="11"/>
          <w:lang w:eastAsia="pl-PL"/>
        </w:rPr>
        <w:t>KUPUJĄCYCH</w:t>
      </w:r>
      <w:r w:rsidRPr="007A49FF">
        <w:rPr>
          <w:rFonts w:asciiTheme="minorBidi" w:hAnsiTheme="minorBidi" w:cstheme="minorBidi"/>
          <w:sz w:val="11"/>
          <w:szCs w:val="11"/>
          <w:lang w:eastAsia="pl-PL"/>
        </w:rPr>
        <w:t xml:space="preserve"> będą przetwarzane przez Administratora przez okres trwania umowy oraz po zakończeniu trwania umowy w celu wypełniania obowiązku prawnego ciążącego na Administratorze, bądź zrealizowaniu prawnie uzasadnionego interesu Administratora, jakim jest podejmowanie działań zmierzających do zrealizowania umowy oraz dochodzenie należności.</w:t>
      </w:r>
    </w:p>
    <w:p w14:paraId="39DFBFB2" w14:textId="2556E870" w:rsidR="007A49FF" w:rsidRPr="007A49FF" w:rsidRDefault="007A49FF" w:rsidP="007A49FF">
      <w:pPr>
        <w:pStyle w:val="Teksttreci1"/>
        <w:numPr>
          <w:ilvl w:val="5"/>
          <w:numId w:val="43"/>
        </w:numPr>
        <w:shd w:val="clear" w:color="auto" w:fill="auto"/>
        <w:tabs>
          <w:tab w:val="left" w:pos="677"/>
        </w:tabs>
        <w:spacing w:after="0" w:line="240" w:lineRule="auto"/>
        <w:ind w:left="284" w:right="11" w:hanging="142"/>
        <w:jc w:val="both"/>
        <w:rPr>
          <w:rFonts w:asciiTheme="minorBidi" w:hAnsiTheme="minorBidi" w:cstheme="minorBidi"/>
          <w:sz w:val="11"/>
          <w:szCs w:val="11"/>
          <w:lang w:eastAsia="pl-PL"/>
        </w:rPr>
      </w:pPr>
      <w:r>
        <w:rPr>
          <w:rFonts w:asciiTheme="minorBidi" w:hAnsiTheme="minorBidi" w:cstheme="minorBidi"/>
          <w:sz w:val="11"/>
          <w:szCs w:val="11"/>
          <w:lang w:eastAsia="pl-PL"/>
        </w:rPr>
        <w:t>KUPUJĄCY</w:t>
      </w:r>
      <w:r w:rsidRPr="007A49FF">
        <w:rPr>
          <w:rFonts w:asciiTheme="minorBidi" w:hAnsiTheme="minorBidi" w:cstheme="minorBidi"/>
          <w:sz w:val="11"/>
          <w:szCs w:val="11"/>
          <w:lang w:eastAsia="pl-PL"/>
        </w:rPr>
        <w:t xml:space="preserve"> posiada prawo żądania dostępu do danych osobowych ich sprostowania, usunięcia lub ograniczenia przetwarzania oraz prawo do wniesienia sprzeciwu wobec przetwarzania, a także prawo do przenoszenia danych i niepodlegania zautomatyzowanym decyzjom. </w:t>
      </w:r>
      <w:r w:rsidR="00487174">
        <w:rPr>
          <w:rFonts w:asciiTheme="minorBidi" w:hAnsiTheme="minorBidi" w:cstheme="minorBidi"/>
          <w:sz w:val="11"/>
          <w:szCs w:val="11"/>
          <w:lang w:eastAsia="pl-PL"/>
        </w:rPr>
        <w:t>KUPUJĄCEMU</w:t>
      </w:r>
      <w:r w:rsidRPr="007A49FF">
        <w:rPr>
          <w:rFonts w:asciiTheme="minorBidi" w:hAnsiTheme="minorBidi" w:cstheme="minorBidi"/>
          <w:sz w:val="11"/>
          <w:szCs w:val="11"/>
          <w:lang w:eastAsia="pl-PL"/>
        </w:rPr>
        <w:t xml:space="preserve"> przysługuje również zgłoszenia skargi do organu nadzorczego. </w:t>
      </w:r>
      <w:r w:rsidR="00487174">
        <w:rPr>
          <w:rFonts w:asciiTheme="minorBidi" w:hAnsiTheme="minorBidi" w:cstheme="minorBidi"/>
          <w:sz w:val="11"/>
          <w:szCs w:val="11"/>
          <w:lang w:eastAsia="pl-PL"/>
        </w:rPr>
        <w:t>KUPUJĄCY</w:t>
      </w:r>
      <w:r w:rsidRPr="007A49FF">
        <w:rPr>
          <w:rFonts w:asciiTheme="minorBidi" w:hAnsiTheme="minorBidi" w:cstheme="minorBidi"/>
          <w:sz w:val="11"/>
          <w:szCs w:val="11"/>
          <w:lang w:eastAsia="pl-PL"/>
        </w:rPr>
        <w:t xml:space="preserve"> może wykonać przysługujące mu uprawnienia wnosząc odpowiednie żądanie do </w:t>
      </w:r>
      <w:r>
        <w:rPr>
          <w:rFonts w:asciiTheme="minorBidi" w:hAnsiTheme="minorBidi" w:cstheme="minorBidi"/>
          <w:sz w:val="11"/>
          <w:szCs w:val="11"/>
          <w:lang w:eastAsia="pl-PL"/>
        </w:rPr>
        <w:t>SCHULKE</w:t>
      </w:r>
      <w:r w:rsidRPr="007A49FF">
        <w:rPr>
          <w:rFonts w:asciiTheme="minorBidi" w:hAnsiTheme="minorBidi" w:cstheme="minorBidi"/>
          <w:sz w:val="11"/>
          <w:szCs w:val="11"/>
          <w:lang w:eastAsia="pl-PL"/>
        </w:rPr>
        <w:t>.</w:t>
      </w:r>
    </w:p>
    <w:p w14:paraId="57C9DFB0" w14:textId="76E64086" w:rsidR="007A49FF" w:rsidRPr="007A49FF" w:rsidRDefault="007A49FF" w:rsidP="007A49FF">
      <w:pPr>
        <w:pStyle w:val="Teksttreci1"/>
        <w:numPr>
          <w:ilvl w:val="5"/>
          <w:numId w:val="43"/>
        </w:numPr>
        <w:shd w:val="clear" w:color="auto" w:fill="auto"/>
        <w:tabs>
          <w:tab w:val="left" w:pos="677"/>
        </w:tabs>
        <w:spacing w:after="0" w:line="240" w:lineRule="auto"/>
        <w:ind w:left="284" w:right="11" w:hanging="142"/>
        <w:jc w:val="both"/>
        <w:rPr>
          <w:rFonts w:asciiTheme="minorBidi" w:hAnsiTheme="minorBidi" w:cstheme="minorBidi"/>
          <w:sz w:val="11"/>
          <w:szCs w:val="11"/>
          <w:lang w:eastAsia="pl-PL"/>
        </w:rPr>
      </w:pPr>
      <w:r>
        <w:rPr>
          <w:rFonts w:asciiTheme="minorBidi" w:hAnsiTheme="minorBidi" w:cstheme="minorBidi"/>
          <w:sz w:val="11"/>
          <w:szCs w:val="11"/>
          <w:lang w:eastAsia="pl-PL"/>
        </w:rPr>
        <w:t>SCHULKE</w:t>
      </w:r>
      <w:r w:rsidRPr="007A49FF">
        <w:rPr>
          <w:rFonts w:asciiTheme="minorBidi" w:hAnsiTheme="minorBidi" w:cstheme="minorBidi"/>
          <w:sz w:val="11"/>
          <w:szCs w:val="11"/>
          <w:lang w:eastAsia="pl-PL"/>
        </w:rPr>
        <w:t xml:space="preserve"> oświadcza, że wdrożyła odpowiednie środki techniczne i organizacyjne, aby przetwarzanie odbywało się zgodnie z przepisami RODO, a także zgodnie z przepisami powszechnie obowiązującego prawa. Ponadto podjęła środki niezbędne dla zapewnienia skutecznej ochrony powierzonych danych, w szczególności przed udostępnieniem osobom nieupoważnionym, zabraniem przez osobę nieuprawnioną, przetwarzaniem z naruszeniem ustawy o ochronie danych osobowych oraz zmianą, utratą, uszkodzeniem lub zniszczeniem.</w:t>
      </w:r>
    </w:p>
    <w:p w14:paraId="2B9AA56B" w14:textId="77777777" w:rsidR="00835805" w:rsidRDefault="00835805" w:rsidP="00835805">
      <w:pPr>
        <w:pStyle w:val="Teksttreci1"/>
        <w:shd w:val="clear" w:color="auto" w:fill="auto"/>
        <w:tabs>
          <w:tab w:val="left" w:pos="677"/>
        </w:tabs>
        <w:spacing w:after="0" w:line="240" w:lineRule="auto"/>
        <w:ind w:left="142" w:right="11" w:firstLine="0"/>
        <w:jc w:val="both"/>
        <w:rPr>
          <w:rFonts w:asciiTheme="minorBidi" w:hAnsiTheme="minorBidi" w:cstheme="minorBidi"/>
          <w:sz w:val="11"/>
          <w:szCs w:val="11"/>
          <w:lang w:eastAsia="pl-PL"/>
        </w:rPr>
      </w:pPr>
      <w:r>
        <w:rPr>
          <w:rFonts w:asciiTheme="minorBidi" w:hAnsiTheme="minorBidi" w:cstheme="minorBidi"/>
          <w:sz w:val="11"/>
          <w:szCs w:val="11"/>
          <w:lang w:eastAsia="pl-PL"/>
        </w:rPr>
        <w:t>10.</w:t>
      </w:r>
      <w:r w:rsidR="007A49FF">
        <w:rPr>
          <w:rFonts w:asciiTheme="minorBidi" w:hAnsiTheme="minorBidi" w:cstheme="minorBidi"/>
          <w:sz w:val="11"/>
          <w:szCs w:val="11"/>
          <w:lang w:eastAsia="pl-PL"/>
        </w:rPr>
        <w:t>SCHULKE</w:t>
      </w:r>
      <w:r w:rsidR="007A49FF" w:rsidRPr="007A49FF">
        <w:rPr>
          <w:rFonts w:asciiTheme="minorBidi" w:hAnsiTheme="minorBidi" w:cstheme="minorBidi"/>
          <w:sz w:val="11"/>
          <w:szCs w:val="11"/>
          <w:lang w:eastAsia="pl-PL"/>
        </w:rPr>
        <w:t xml:space="preserve"> oświadcza, że każdy pracownik, współpracownik, </w:t>
      </w:r>
      <w:r>
        <w:rPr>
          <w:rFonts w:asciiTheme="minorBidi" w:hAnsiTheme="minorBidi" w:cstheme="minorBidi"/>
          <w:sz w:val="11"/>
          <w:szCs w:val="11"/>
          <w:lang w:eastAsia="pl-PL"/>
        </w:rPr>
        <w:t xml:space="preserve"> </w:t>
      </w:r>
    </w:p>
    <w:p w14:paraId="12C85378" w14:textId="77777777" w:rsidR="00835805" w:rsidRDefault="00835805" w:rsidP="00835805">
      <w:pPr>
        <w:pStyle w:val="Teksttreci1"/>
        <w:shd w:val="clear" w:color="auto" w:fill="auto"/>
        <w:tabs>
          <w:tab w:val="left" w:pos="677"/>
        </w:tabs>
        <w:spacing w:after="0" w:line="240" w:lineRule="auto"/>
        <w:ind w:left="142" w:right="11" w:firstLine="0"/>
        <w:jc w:val="both"/>
        <w:rPr>
          <w:rFonts w:asciiTheme="minorBidi" w:hAnsiTheme="minorBidi" w:cstheme="minorBidi"/>
          <w:sz w:val="11"/>
          <w:szCs w:val="11"/>
          <w:lang w:eastAsia="pl-PL"/>
        </w:rPr>
      </w:pPr>
      <w:r>
        <w:rPr>
          <w:rFonts w:asciiTheme="minorBidi" w:hAnsiTheme="minorBidi" w:cstheme="minorBidi"/>
          <w:sz w:val="11"/>
          <w:szCs w:val="11"/>
          <w:lang w:eastAsia="pl-PL"/>
        </w:rPr>
        <w:t xml:space="preserve">     </w:t>
      </w:r>
      <w:r w:rsidR="007A49FF" w:rsidRPr="007A49FF">
        <w:rPr>
          <w:rFonts w:asciiTheme="minorBidi" w:hAnsiTheme="minorBidi" w:cstheme="minorBidi"/>
          <w:sz w:val="11"/>
          <w:szCs w:val="11"/>
          <w:lang w:eastAsia="pl-PL"/>
        </w:rPr>
        <w:t xml:space="preserve">podwykonawca przetwarzający dane osobowe w jego imieniu będzie </w:t>
      </w:r>
      <w:r>
        <w:rPr>
          <w:rFonts w:asciiTheme="minorBidi" w:hAnsiTheme="minorBidi" w:cstheme="minorBidi"/>
          <w:sz w:val="11"/>
          <w:szCs w:val="11"/>
          <w:lang w:eastAsia="pl-PL"/>
        </w:rPr>
        <w:t xml:space="preserve">  </w:t>
      </w:r>
    </w:p>
    <w:p w14:paraId="6FC0BF1F" w14:textId="77777777" w:rsidR="00835805" w:rsidRDefault="00835805" w:rsidP="00835805">
      <w:pPr>
        <w:pStyle w:val="Teksttreci1"/>
        <w:shd w:val="clear" w:color="auto" w:fill="auto"/>
        <w:tabs>
          <w:tab w:val="left" w:pos="677"/>
        </w:tabs>
        <w:spacing w:after="0" w:line="240" w:lineRule="auto"/>
        <w:ind w:left="142" w:right="11" w:firstLine="0"/>
        <w:jc w:val="both"/>
        <w:rPr>
          <w:rFonts w:asciiTheme="minorBidi" w:hAnsiTheme="minorBidi" w:cstheme="minorBidi"/>
          <w:sz w:val="11"/>
          <w:szCs w:val="11"/>
          <w:lang w:eastAsia="pl-PL"/>
        </w:rPr>
      </w:pPr>
      <w:r>
        <w:rPr>
          <w:rFonts w:asciiTheme="minorBidi" w:hAnsiTheme="minorBidi" w:cstheme="minorBidi"/>
          <w:sz w:val="11"/>
          <w:szCs w:val="11"/>
          <w:lang w:eastAsia="pl-PL"/>
        </w:rPr>
        <w:t xml:space="preserve">     </w:t>
      </w:r>
      <w:r w:rsidR="007A49FF" w:rsidRPr="007A49FF">
        <w:rPr>
          <w:rFonts w:asciiTheme="minorBidi" w:hAnsiTheme="minorBidi" w:cstheme="minorBidi"/>
          <w:sz w:val="11"/>
          <w:szCs w:val="11"/>
          <w:lang w:eastAsia="pl-PL"/>
        </w:rPr>
        <w:t xml:space="preserve">posiadał upoważnienie do przetwarzania danych osobowych. </w:t>
      </w:r>
    </w:p>
    <w:p w14:paraId="0136B832" w14:textId="77777777" w:rsidR="00704C39" w:rsidRDefault="00835805" w:rsidP="00835805">
      <w:pPr>
        <w:pStyle w:val="Teksttreci1"/>
        <w:shd w:val="clear" w:color="auto" w:fill="auto"/>
        <w:tabs>
          <w:tab w:val="left" w:pos="677"/>
        </w:tabs>
        <w:spacing w:after="0" w:line="240" w:lineRule="auto"/>
        <w:ind w:left="142" w:right="11" w:firstLine="0"/>
        <w:jc w:val="both"/>
        <w:rPr>
          <w:rFonts w:asciiTheme="minorBidi" w:hAnsiTheme="minorBidi" w:cstheme="minorBidi"/>
          <w:sz w:val="11"/>
          <w:szCs w:val="11"/>
          <w:lang w:eastAsia="pl-PL"/>
        </w:rPr>
      </w:pPr>
      <w:r>
        <w:rPr>
          <w:rFonts w:asciiTheme="minorBidi" w:hAnsiTheme="minorBidi" w:cstheme="minorBidi"/>
          <w:sz w:val="11"/>
          <w:szCs w:val="11"/>
          <w:lang w:eastAsia="pl-PL"/>
        </w:rPr>
        <w:t xml:space="preserve">     </w:t>
      </w:r>
      <w:r w:rsidR="007A49FF" w:rsidRPr="007A49FF">
        <w:rPr>
          <w:rFonts w:asciiTheme="minorBidi" w:hAnsiTheme="minorBidi" w:cstheme="minorBidi"/>
          <w:sz w:val="11"/>
          <w:szCs w:val="11"/>
          <w:lang w:eastAsia="pl-PL"/>
        </w:rPr>
        <w:t xml:space="preserve">Jednocześnie każdy pracownik upoważniony do przetwarzania </w:t>
      </w:r>
    </w:p>
    <w:p w14:paraId="7821B87A" w14:textId="59C92E22" w:rsidR="00704C39" w:rsidRDefault="00704C39" w:rsidP="00835805">
      <w:pPr>
        <w:pStyle w:val="Teksttreci1"/>
        <w:shd w:val="clear" w:color="auto" w:fill="auto"/>
        <w:tabs>
          <w:tab w:val="left" w:pos="677"/>
        </w:tabs>
        <w:spacing w:after="0" w:line="240" w:lineRule="auto"/>
        <w:ind w:left="142" w:right="11" w:firstLine="0"/>
        <w:jc w:val="both"/>
        <w:rPr>
          <w:rFonts w:asciiTheme="minorBidi" w:hAnsiTheme="minorBidi" w:cstheme="minorBidi"/>
          <w:sz w:val="11"/>
          <w:szCs w:val="11"/>
          <w:lang w:eastAsia="pl-PL"/>
        </w:rPr>
      </w:pPr>
      <w:r>
        <w:rPr>
          <w:rFonts w:asciiTheme="minorBidi" w:hAnsiTheme="minorBidi" w:cstheme="minorBidi"/>
          <w:sz w:val="11"/>
          <w:szCs w:val="11"/>
          <w:lang w:eastAsia="pl-PL"/>
        </w:rPr>
        <w:t xml:space="preserve">     </w:t>
      </w:r>
      <w:r w:rsidR="007A49FF" w:rsidRPr="007A49FF">
        <w:rPr>
          <w:rFonts w:asciiTheme="minorBidi" w:hAnsiTheme="minorBidi" w:cstheme="minorBidi"/>
          <w:sz w:val="11"/>
          <w:szCs w:val="11"/>
          <w:lang w:eastAsia="pl-PL"/>
        </w:rPr>
        <w:t xml:space="preserve">danych został zapoznany z przepisami dot. ochrony danych </w:t>
      </w:r>
    </w:p>
    <w:p w14:paraId="3E9143F2" w14:textId="77777777" w:rsidR="00704C39" w:rsidRDefault="00704C39" w:rsidP="00704C39">
      <w:pPr>
        <w:pStyle w:val="Teksttreci1"/>
        <w:shd w:val="clear" w:color="auto" w:fill="auto"/>
        <w:tabs>
          <w:tab w:val="left" w:pos="677"/>
        </w:tabs>
        <w:spacing w:after="0" w:line="240" w:lineRule="auto"/>
        <w:ind w:right="11" w:firstLine="0"/>
        <w:jc w:val="both"/>
        <w:rPr>
          <w:rFonts w:asciiTheme="minorBidi" w:hAnsiTheme="minorBidi" w:cstheme="minorBidi"/>
          <w:sz w:val="11"/>
          <w:szCs w:val="11"/>
          <w:lang w:eastAsia="pl-PL"/>
        </w:rPr>
      </w:pPr>
      <w:r>
        <w:rPr>
          <w:rFonts w:asciiTheme="minorBidi" w:hAnsiTheme="minorBidi" w:cstheme="minorBidi"/>
          <w:sz w:val="11"/>
          <w:szCs w:val="11"/>
          <w:lang w:eastAsia="pl-PL"/>
        </w:rPr>
        <w:t xml:space="preserve">          </w:t>
      </w:r>
      <w:r w:rsidR="007A49FF" w:rsidRPr="007A49FF">
        <w:rPr>
          <w:rFonts w:asciiTheme="minorBidi" w:hAnsiTheme="minorBidi" w:cstheme="minorBidi"/>
          <w:sz w:val="11"/>
          <w:szCs w:val="11"/>
          <w:lang w:eastAsia="pl-PL"/>
        </w:rPr>
        <w:t xml:space="preserve">osobowych, w szczególności RODO oraz ustawy o ochronie danych </w:t>
      </w:r>
    </w:p>
    <w:p w14:paraId="76973C79" w14:textId="6E24A73D" w:rsidR="007A49FF" w:rsidRPr="007A49FF" w:rsidRDefault="00704C39" w:rsidP="00704C39">
      <w:pPr>
        <w:pStyle w:val="Teksttreci1"/>
        <w:shd w:val="clear" w:color="auto" w:fill="auto"/>
        <w:tabs>
          <w:tab w:val="left" w:pos="677"/>
        </w:tabs>
        <w:spacing w:after="0" w:line="240" w:lineRule="auto"/>
        <w:ind w:right="11" w:firstLine="0"/>
        <w:jc w:val="both"/>
        <w:rPr>
          <w:rFonts w:asciiTheme="minorBidi" w:hAnsiTheme="minorBidi" w:cstheme="minorBidi"/>
          <w:sz w:val="11"/>
          <w:szCs w:val="11"/>
          <w:lang w:eastAsia="pl-PL"/>
        </w:rPr>
      </w:pPr>
      <w:r>
        <w:rPr>
          <w:rFonts w:asciiTheme="minorBidi" w:hAnsiTheme="minorBidi" w:cstheme="minorBidi"/>
          <w:sz w:val="11"/>
          <w:szCs w:val="11"/>
          <w:lang w:eastAsia="pl-PL"/>
        </w:rPr>
        <w:t xml:space="preserve">          </w:t>
      </w:r>
      <w:r w:rsidR="007A49FF" w:rsidRPr="007A49FF">
        <w:rPr>
          <w:rFonts w:asciiTheme="minorBidi" w:hAnsiTheme="minorBidi" w:cstheme="minorBidi"/>
          <w:sz w:val="11"/>
          <w:szCs w:val="11"/>
          <w:lang w:eastAsia="pl-PL"/>
        </w:rPr>
        <w:t>osobowych.</w:t>
      </w:r>
    </w:p>
    <w:p w14:paraId="196E96F3" w14:textId="77777777" w:rsidR="002722D5" w:rsidRDefault="00704C39" w:rsidP="00704C39">
      <w:pPr>
        <w:pStyle w:val="Teksttreci1"/>
        <w:shd w:val="clear" w:color="auto" w:fill="auto"/>
        <w:tabs>
          <w:tab w:val="left" w:pos="677"/>
        </w:tabs>
        <w:spacing w:after="0" w:line="240" w:lineRule="auto"/>
        <w:ind w:right="11" w:firstLine="0"/>
        <w:jc w:val="both"/>
        <w:rPr>
          <w:rFonts w:asciiTheme="minorBidi" w:hAnsiTheme="minorBidi" w:cstheme="minorBidi"/>
          <w:sz w:val="11"/>
          <w:szCs w:val="11"/>
          <w:lang w:eastAsia="pl-PL"/>
        </w:rPr>
      </w:pPr>
      <w:r>
        <w:rPr>
          <w:rFonts w:asciiTheme="minorBidi" w:hAnsiTheme="minorBidi" w:cstheme="minorBidi"/>
          <w:sz w:val="11"/>
          <w:szCs w:val="11"/>
          <w:lang w:eastAsia="pl-PL"/>
        </w:rPr>
        <w:t xml:space="preserve">      </w:t>
      </w:r>
      <w:r w:rsidR="002722D5">
        <w:rPr>
          <w:rFonts w:asciiTheme="minorBidi" w:hAnsiTheme="minorBidi" w:cstheme="minorBidi"/>
          <w:sz w:val="11"/>
          <w:szCs w:val="11"/>
          <w:lang w:eastAsia="pl-PL"/>
        </w:rPr>
        <w:t>11.</w:t>
      </w:r>
      <w:r w:rsidR="007A49FF" w:rsidRPr="007A49FF">
        <w:rPr>
          <w:rFonts w:asciiTheme="minorBidi" w:hAnsiTheme="minorBidi" w:cstheme="minorBidi"/>
          <w:sz w:val="11"/>
          <w:szCs w:val="11"/>
          <w:lang w:eastAsia="pl-PL"/>
        </w:rPr>
        <w:t xml:space="preserve">Dane osobowe </w:t>
      </w:r>
      <w:r w:rsidR="007A49FF">
        <w:rPr>
          <w:rFonts w:asciiTheme="minorBidi" w:hAnsiTheme="minorBidi" w:cstheme="minorBidi"/>
          <w:sz w:val="11"/>
          <w:szCs w:val="11"/>
          <w:lang w:eastAsia="pl-PL"/>
        </w:rPr>
        <w:t>KUPUJĄCYCH</w:t>
      </w:r>
      <w:r w:rsidR="007A49FF" w:rsidRPr="007A49FF">
        <w:rPr>
          <w:rFonts w:asciiTheme="minorBidi" w:hAnsiTheme="minorBidi" w:cstheme="minorBidi"/>
          <w:sz w:val="11"/>
          <w:szCs w:val="11"/>
          <w:lang w:eastAsia="pl-PL"/>
        </w:rPr>
        <w:t xml:space="preserve"> mogą być przekazywane podmiotom </w:t>
      </w:r>
    </w:p>
    <w:p w14:paraId="4769B0AA" w14:textId="218BAAD9" w:rsidR="002722D5" w:rsidRDefault="002722D5" w:rsidP="00704C39">
      <w:pPr>
        <w:pStyle w:val="Teksttreci1"/>
        <w:shd w:val="clear" w:color="auto" w:fill="auto"/>
        <w:tabs>
          <w:tab w:val="left" w:pos="677"/>
        </w:tabs>
        <w:spacing w:after="0" w:line="240" w:lineRule="auto"/>
        <w:ind w:right="11" w:firstLine="0"/>
        <w:jc w:val="both"/>
        <w:rPr>
          <w:rFonts w:asciiTheme="minorBidi" w:hAnsiTheme="minorBidi" w:cstheme="minorBidi"/>
          <w:sz w:val="11"/>
          <w:szCs w:val="11"/>
          <w:lang w:eastAsia="pl-PL"/>
        </w:rPr>
      </w:pPr>
      <w:r>
        <w:rPr>
          <w:rFonts w:asciiTheme="minorBidi" w:hAnsiTheme="minorBidi" w:cstheme="minorBidi"/>
          <w:sz w:val="11"/>
          <w:szCs w:val="11"/>
          <w:lang w:eastAsia="pl-PL"/>
        </w:rPr>
        <w:t xml:space="preserve">           </w:t>
      </w:r>
      <w:r w:rsidR="007A49FF" w:rsidRPr="007A49FF">
        <w:rPr>
          <w:rFonts w:asciiTheme="minorBidi" w:hAnsiTheme="minorBidi" w:cstheme="minorBidi"/>
          <w:sz w:val="11"/>
          <w:szCs w:val="11"/>
          <w:lang w:eastAsia="pl-PL"/>
        </w:rPr>
        <w:t xml:space="preserve">uprawnionym do otrzymania tych danych na mocy obowiązujących </w:t>
      </w:r>
    </w:p>
    <w:p w14:paraId="32584DF4" w14:textId="77777777" w:rsidR="002722D5" w:rsidRDefault="002722D5" w:rsidP="00704C39">
      <w:pPr>
        <w:pStyle w:val="Teksttreci1"/>
        <w:shd w:val="clear" w:color="auto" w:fill="auto"/>
        <w:tabs>
          <w:tab w:val="left" w:pos="677"/>
        </w:tabs>
        <w:spacing w:after="0" w:line="240" w:lineRule="auto"/>
        <w:ind w:right="11" w:firstLine="0"/>
        <w:jc w:val="both"/>
        <w:rPr>
          <w:rFonts w:asciiTheme="minorBidi" w:hAnsiTheme="minorBidi" w:cstheme="minorBidi"/>
          <w:sz w:val="11"/>
          <w:szCs w:val="11"/>
          <w:lang w:eastAsia="pl-PL"/>
        </w:rPr>
      </w:pPr>
      <w:r>
        <w:rPr>
          <w:rFonts w:asciiTheme="minorBidi" w:hAnsiTheme="minorBidi" w:cstheme="minorBidi"/>
          <w:sz w:val="11"/>
          <w:szCs w:val="11"/>
          <w:lang w:eastAsia="pl-PL"/>
        </w:rPr>
        <w:t xml:space="preserve">           </w:t>
      </w:r>
      <w:r w:rsidR="007A49FF" w:rsidRPr="007A49FF">
        <w:rPr>
          <w:rFonts w:asciiTheme="minorBidi" w:hAnsiTheme="minorBidi" w:cstheme="minorBidi"/>
          <w:sz w:val="11"/>
          <w:szCs w:val="11"/>
          <w:lang w:eastAsia="pl-PL"/>
        </w:rPr>
        <w:t xml:space="preserve">przepisów prawa, w tym właściwym organom wymiaru </w:t>
      </w:r>
    </w:p>
    <w:p w14:paraId="22F7F07C" w14:textId="5E9A38FC" w:rsidR="007A49FF" w:rsidRPr="007A49FF" w:rsidRDefault="002722D5" w:rsidP="00704C39">
      <w:pPr>
        <w:pStyle w:val="Teksttreci1"/>
        <w:shd w:val="clear" w:color="auto" w:fill="auto"/>
        <w:tabs>
          <w:tab w:val="left" w:pos="677"/>
        </w:tabs>
        <w:spacing w:after="0" w:line="240" w:lineRule="auto"/>
        <w:ind w:right="11" w:firstLine="0"/>
        <w:jc w:val="both"/>
        <w:rPr>
          <w:rFonts w:asciiTheme="minorBidi" w:hAnsiTheme="minorBidi" w:cstheme="minorBidi"/>
          <w:sz w:val="11"/>
          <w:szCs w:val="11"/>
          <w:lang w:eastAsia="pl-PL"/>
        </w:rPr>
      </w:pPr>
      <w:r>
        <w:rPr>
          <w:rFonts w:asciiTheme="minorBidi" w:hAnsiTheme="minorBidi" w:cstheme="minorBidi"/>
          <w:sz w:val="11"/>
          <w:szCs w:val="11"/>
          <w:lang w:eastAsia="pl-PL"/>
        </w:rPr>
        <w:t xml:space="preserve">           </w:t>
      </w:r>
      <w:r w:rsidR="007A49FF" w:rsidRPr="007A49FF">
        <w:rPr>
          <w:rFonts w:asciiTheme="minorBidi" w:hAnsiTheme="minorBidi" w:cstheme="minorBidi"/>
          <w:sz w:val="11"/>
          <w:szCs w:val="11"/>
          <w:lang w:eastAsia="pl-PL"/>
        </w:rPr>
        <w:t>sprawiedliwości.</w:t>
      </w:r>
    </w:p>
    <w:p w14:paraId="00251339" w14:textId="77777777" w:rsidR="004266B5" w:rsidRPr="00002B90" w:rsidRDefault="004266B5" w:rsidP="00002B90">
      <w:pPr>
        <w:pStyle w:val="Default"/>
        <w:ind w:hanging="142"/>
        <w:jc w:val="center"/>
        <w:rPr>
          <w:rFonts w:asciiTheme="minorBidi" w:hAnsiTheme="minorBidi" w:cstheme="minorBidi"/>
          <w:b/>
          <w:bCs/>
          <w:color w:val="auto"/>
          <w:sz w:val="11"/>
          <w:szCs w:val="11"/>
        </w:rPr>
      </w:pPr>
    </w:p>
    <w:p w14:paraId="295F2E4A" w14:textId="3DDF7871" w:rsidR="005E3F1A" w:rsidRPr="00002B90" w:rsidRDefault="005E3F1A" w:rsidP="00002B90">
      <w:pPr>
        <w:pStyle w:val="Default"/>
        <w:ind w:hanging="142"/>
        <w:jc w:val="center"/>
        <w:rPr>
          <w:rFonts w:asciiTheme="minorBidi" w:hAnsiTheme="minorBidi" w:cstheme="minorBidi"/>
          <w:b/>
          <w:bCs/>
          <w:color w:val="auto"/>
          <w:sz w:val="11"/>
          <w:szCs w:val="11"/>
        </w:rPr>
      </w:pPr>
      <w:r w:rsidRPr="00002B90">
        <w:rPr>
          <w:rFonts w:asciiTheme="minorBidi" w:hAnsiTheme="minorBidi" w:cstheme="minorBidi"/>
          <w:b/>
          <w:bCs/>
          <w:color w:val="auto"/>
          <w:sz w:val="11"/>
          <w:szCs w:val="11"/>
        </w:rPr>
        <w:t>§ 1</w:t>
      </w:r>
      <w:r w:rsidR="002216F4">
        <w:rPr>
          <w:rFonts w:asciiTheme="minorBidi" w:hAnsiTheme="minorBidi" w:cstheme="minorBidi"/>
          <w:b/>
          <w:bCs/>
          <w:color w:val="auto"/>
          <w:sz w:val="11"/>
          <w:szCs w:val="11"/>
        </w:rPr>
        <w:t>4</w:t>
      </w:r>
    </w:p>
    <w:p w14:paraId="437F8E09" w14:textId="77777777" w:rsidR="006421CC" w:rsidRPr="00002B90" w:rsidRDefault="001B6B32" w:rsidP="00002B90">
      <w:pPr>
        <w:pStyle w:val="Default"/>
        <w:ind w:hanging="142"/>
        <w:jc w:val="center"/>
        <w:rPr>
          <w:rFonts w:asciiTheme="minorBidi" w:hAnsiTheme="minorBidi" w:cstheme="minorBidi"/>
          <w:b/>
          <w:sz w:val="11"/>
          <w:szCs w:val="11"/>
        </w:rPr>
      </w:pPr>
      <w:r w:rsidRPr="00002B90">
        <w:rPr>
          <w:rFonts w:asciiTheme="minorBidi" w:hAnsiTheme="minorBidi" w:cstheme="minorBidi"/>
          <w:b/>
          <w:bCs/>
          <w:color w:val="auto"/>
          <w:sz w:val="11"/>
          <w:szCs w:val="11"/>
        </w:rPr>
        <w:t>Postanowienia końcowe</w:t>
      </w:r>
    </w:p>
    <w:p w14:paraId="26B2A55D" w14:textId="77777777" w:rsidR="00034BD6" w:rsidRPr="00002B90" w:rsidRDefault="00141DF9" w:rsidP="00002B90">
      <w:pPr>
        <w:pStyle w:val="Teksttreci1"/>
        <w:numPr>
          <w:ilvl w:val="5"/>
          <w:numId w:val="25"/>
        </w:numPr>
        <w:shd w:val="clear" w:color="auto" w:fill="auto"/>
        <w:tabs>
          <w:tab w:val="left" w:pos="677"/>
        </w:tabs>
        <w:spacing w:after="0" w:line="240" w:lineRule="auto"/>
        <w:ind w:left="284" w:right="11" w:hanging="142"/>
        <w:jc w:val="both"/>
        <w:rPr>
          <w:rFonts w:asciiTheme="minorBidi" w:hAnsiTheme="minorBidi" w:cstheme="minorBidi"/>
          <w:sz w:val="11"/>
          <w:szCs w:val="11"/>
        </w:rPr>
      </w:pPr>
      <w:r w:rsidRPr="00002B90">
        <w:rPr>
          <w:rFonts w:asciiTheme="minorBidi" w:hAnsiTheme="minorBidi" w:cstheme="minorBidi"/>
          <w:sz w:val="11"/>
          <w:szCs w:val="11"/>
        </w:rPr>
        <w:t xml:space="preserve">Nieważność – w części lub w całości – jakiegokolwiek postanowienia </w:t>
      </w:r>
      <w:r w:rsidR="00894187" w:rsidRPr="00002B90">
        <w:rPr>
          <w:rFonts w:asciiTheme="minorBidi" w:hAnsiTheme="minorBidi" w:cstheme="minorBidi"/>
          <w:sz w:val="11"/>
          <w:szCs w:val="11"/>
        </w:rPr>
        <w:t>Oferty,</w:t>
      </w:r>
      <w:r w:rsidR="0070422A" w:rsidRPr="00002B90">
        <w:rPr>
          <w:rFonts w:asciiTheme="minorBidi" w:hAnsiTheme="minorBidi" w:cstheme="minorBidi"/>
          <w:sz w:val="11"/>
          <w:szCs w:val="11"/>
        </w:rPr>
        <w:t xml:space="preserve"> OWH</w:t>
      </w:r>
      <w:r w:rsidR="00894187" w:rsidRPr="00002B90">
        <w:rPr>
          <w:rFonts w:asciiTheme="minorBidi" w:hAnsiTheme="minorBidi" w:cstheme="minorBidi"/>
          <w:sz w:val="11"/>
          <w:szCs w:val="11"/>
        </w:rPr>
        <w:t xml:space="preserve"> lub Zamówienia</w:t>
      </w:r>
      <w:r w:rsidRPr="00002B90">
        <w:rPr>
          <w:rFonts w:asciiTheme="minorBidi" w:hAnsiTheme="minorBidi" w:cstheme="minorBidi"/>
          <w:sz w:val="11"/>
          <w:szCs w:val="11"/>
        </w:rPr>
        <w:t xml:space="preserve"> – niezależnie od przyczyn – nie wpływa na ważność pozostałych postanowień. W takim przypadku Strony będą działać w dobrej wierze w celu zastąpienia nieważnego postanowienia postanowieniem ważnym, najbardziej odpowiadającym celowi </w:t>
      </w:r>
      <w:r w:rsidR="00894187" w:rsidRPr="00002B90">
        <w:rPr>
          <w:rFonts w:asciiTheme="minorBidi" w:hAnsiTheme="minorBidi" w:cstheme="minorBidi"/>
          <w:sz w:val="11"/>
          <w:szCs w:val="11"/>
        </w:rPr>
        <w:t xml:space="preserve">Oferty, OWH </w:t>
      </w:r>
      <w:r w:rsidR="0070422A" w:rsidRPr="00002B90">
        <w:rPr>
          <w:rFonts w:asciiTheme="minorBidi" w:hAnsiTheme="minorBidi" w:cstheme="minorBidi"/>
          <w:sz w:val="11"/>
          <w:szCs w:val="11"/>
        </w:rPr>
        <w:t xml:space="preserve">lub </w:t>
      </w:r>
      <w:r w:rsidR="00894187" w:rsidRPr="00002B90">
        <w:rPr>
          <w:rFonts w:asciiTheme="minorBidi" w:hAnsiTheme="minorBidi" w:cstheme="minorBidi"/>
          <w:sz w:val="11"/>
          <w:szCs w:val="11"/>
        </w:rPr>
        <w:t xml:space="preserve">Zamówienia </w:t>
      </w:r>
      <w:r w:rsidRPr="00002B90">
        <w:rPr>
          <w:rFonts w:asciiTheme="minorBidi" w:hAnsiTheme="minorBidi" w:cstheme="minorBidi"/>
          <w:sz w:val="11"/>
          <w:szCs w:val="11"/>
        </w:rPr>
        <w:t xml:space="preserve">i interesom obu Stron. </w:t>
      </w:r>
    </w:p>
    <w:p w14:paraId="2E7EA559" w14:textId="77777777" w:rsidR="00034BD6" w:rsidRPr="00002B90" w:rsidRDefault="00141DF9" w:rsidP="00002B90">
      <w:pPr>
        <w:pStyle w:val="Teksttreci1"/>
        <w:numPr>
          <w:ilvl w:val="5"/>
          <w:numId w:val="25"/>
        </w:numPr>
        <w:shd w:val="clear" w:color="auto" w:fill="auto"/>
        <w:tabs>
          <w:tab w:val="left" w:pos="677"/>
        </w:tabs>
        <w:spacing w:after="0" w:line="240" w:lineRule="auto"/>
        <w:ind w:left="284" w:right="11" w:hanging="142"/>
        <w:jc w:val="both"/>
        <w:rPr>
          <w:rFonts w:asciiTheme="minorBidi" w:hAnsiTheme="minorBidi" w:cstheme="minorBidi"/>
          <w:sz w:val="11"/>
          <w:szCs w:val="11"/>
        </w:rPr>
      </w:pPr>
      <w:r w:rsidRPr="00002B90">
        <w:rPr>
          <w:rFonts w:asciiTheme="minorBidi" w:hAnsiTheme="minorBidi" w:cstheme="minorBidi"/>
          <w:sz w:val="11"/>
          <w:szCs w:val="11"/>
          <w:lang w:eastAsia="pl-PL"/>
        </w:rPr>
        <w:t>Bez uprzedniej pisemnej zgody drugiej Strony, Strony nie mogą przenieść praw i zobowiązań na podmiot trzeci, z wyłączeniem przeniesienia takich praw i zobowiązań na podmioty powiązane, zależne bądź dominujące w rozumieniu przepisów kodeksu spółek handlowych.</w:t>
      </w:r>
    </w:p>
    <w:p w14:paraId="4B9A0286" w14:textId="77777777" w:rsidR="00034BD6" w:rsidRPr="00002B90" w:rsidRDefault="008A1EFD" w:rsidP="00002B90">
      <w:pPr>
        <w:pStyle w:val="Teksttreci1"/>
        <w:numPr>
          <w:ilvl w:val="5"/>
          <w:numId w:val="25"/>
        </w:numPr>
        <w:shd w:val="clear" w:color="auto" w:fill="auto"/>
        <w:tabs>
          <w:tab w:val="left" w:pos="677"/>
        </w:tabs>
        <w:spacing w:after="0" w:line="240" w:lineRule="auto"/>
        <w:ind w:left="284" w:right="11" w:hanging="142"/>
        <w:jc w:val="both"/>
        <w:rPr>
          <w:rFonts w:asciiTheme="minorBidi" w:hAnsiTheme="minorBidi" w:cstheme="minorBidi"/>
          <w:sz w:val="11"/>
          <w:szCs w:val="11"/>
        </w:rPr>
      </w:pPr>
      <w:r w:rsidRPr="00002B90">
        <w:rPr>
          <w:rFonts w:asciiTheme="minorBidi" w:hAnsiTheme="minorBidi" w:cstheme="minorBidi"/>
          <w:color w:val="000000"/>
          <w:sz w:val="11"/>
          <w:szCs w:val="11"/>
        </w:rPr>
        <w:t>Oferta</w:t>
      </w:r>
      <w:r w:rsidR="004D1693" w:rsidRPr="00002B90">
        <w:rPr>
          <w:rFonts w:asciiTheme="minorBidi" w:hAnsiTheme="minorBidi" w:cstheme="minorBidi"/>
          <w:color w:val="000000"/>
          <w:sz w:val="11"/>
          <w:szCs w:val="11"/>
        </w:rPr>
        <w:t xml:space="preserve">, </w:t>
      </w:r>
      <w:r w:rsidRPr="00002B90">
        <w:rPr>
          <w:rFonts w:asciiTheme="minorBidi" w:hAnsiTheme="minorBidi" w:cstheme="minorBidi"/>
          <w:color w:val="000000"/>
          <w:sz w:val="11"/>
          <w:szCs w:val="11"/>
        </w:rPr>
        <w:t xml:space="preserve">OWH i </w:t>
      </w:r>
      <w:r w:rsidR="004C5FB9" w:rsidRPr="00002B90">
        <w:rPr>
          <w:rFonts w:asciiTheme="minorBidi" w:hAnsiTheme="minorBidi" w:cstheme="minorBidi"/>
          <w:color w:val="000000"/>
          <w:sz w:val="11"/>
          <w:szCs w:val="11"/>
        </w:rPr>
        <w:t xml:space="preserve">Zamówienie </w:t>
      </w:r>
      <w:r w:rsidR="00A15C24" w:rsidRPr="00002B90">
        <w:rPr>
          <w:rFonts w:asciiTheme="minorBidi" w:hAnsiTheme="minorBidi" w:cstheme="minorBidi"/>
          <w:color w:val="000000"/>
          <w:sz w:val="11"/>
          <w:szCs w:val="11"/>
        </w:rPr>
        <w:t xml:space="preserve">zawierają wszystkie uzgodnienia </w:t>
      </w:r>
      <w:r w:rsidR="00F16869" w:rsidRPr="00002B90">
        <w:rPr>
          <w:rFonts w:asciiTheme="minorBidi" w:hAnsiTheme="minorBidi" w:cstheme="minorBidi"/>
          <w:color w:val="000000"/>
          <w:sz w:val="11"/>
          <w:szCs w:val="11"/>
        </w:rPr>
        <w:t>Stron</w:t>
      </w:r>
      <w:r w:rsidR="00F04728" w:rsidRPr="00002B90">
        <w:rPr>
          <w:rFonts w:asciiTheme="minorBidi" w:hAnsiTheme="minorBidi" w:cstheme="minorBidi"/>
          <w:color w:val="000000"/>
          <w:sz w:val="11"/>
          <w:szCs w:val="11"/>
        </w:rPr>
        <w:t xml:space="preserve">. </w:t>
      </w:r>
      <w:r w:rsidR="00B50D20" w:rsidRPr="00002B90">
        <w:rPr>
          <w:rFonts w:asciiTheme="minorBidi" w:hAnsiTheme="minorBidi" w:cstheme="minorBidi"/>
          <w:color w:val="000000"/>
          <w:sz w:val="11"/>
          <w:szCs w:val="11"/>
        </w:rPr>
        <w:t>W szczególności w</w:t>
      </w:r>
      <w:r w:rsidR="00F04728" w:rsidRPr="00002B90">
        <w:rPr>
          <w:rFonts w:asciiTheme="minorBidi" w:hAnsiTheme="minorBidi" w:cstheme="minorBidi"/>
          <w:sz w:val="11"/>
          <w:szCs w:val="11"/>
        </w:rPr>
        <w:t xml:space="preserve">yłączone jest stosowanie do </w:t>
      </w:r>
      <w:r w:rsidR="00B50D20" w:rsidRPr="00002B90">
        <w:rPr>
          <w:rFonts w:asciiTheme="minorBidi" w:hAnsiTheme="minorBidi" w:cstheme="minorBidi"/>
          <w:sz w:val="11"/>
          <w:szCs w:val="11"/>
        </w:rPr>
        <w:t xml:space="preserve">umowy </w:t>
      </w:r>
      <w:r w:rsidR="00F04728" w:rsidRPr="00002B90">
        <w:rPr>
          <w:rFonts w:asciiTheme="minorBidi" w:hAnsiTheme="minorBidi" w:cstheme="minorBidi"/>
          <w:sz w:val="11"/>
          <w:szCs w:val="11"/>
        </w:rPr>
        <w:t>jakichkolwiek postanowień wzorców umów lub ogólnych warunków handlowych KUPUJĄCEGO, również w przypadku, w którym odesłanie do takich dokumentów znalazłoby się w jakimkolwiek dokumencie przedstawionym przez KUPUJĄCEGO, w tym w Zamówieniu</w:t>
      </w:r>
      <w:r w:rsidR="00B50D20" w:rsidRPr="00002B90">
        <w:rPr>
          <w:rFonts w:asciiTheme="minorBidi" w:hAnsiTheme="minorBidi" w:cstheme="minorBidi"/>
          <w:sz w:val="11"/>
          <w:szCs w:val="11"/>
        </w:rPr>
        <w:t>.</w:t>
      </w:r>
    </w:p>
    <w:p w14:paraId="6E5FBB8C" w14:textId="26DD929B" w:rsidR="00034BD6" w:rsidRDefault="006421CC" w:rsidP="00002B90">
      <w:pPr>
        <w:pStyle w:val="Teksttreci1"/>
        <w:numPr>
          <w:ilvl w:val="5"/>
          <w:numId w:val="25"/>
        </w:numPr>
        <w:shd w:val="clear" w:color="auto" w:fill="auto"/>
        <w:tabs>
          <w:tab w:val="left" w:pos="677"/>
        </w:tabs>
        <w:spacing w:after="0" w:line="240" w:lineRule="auto"/>
        <w:ind w:left="284" w:right="11" w:hanging="142"/>
        <w:jc w:val="both"/>
        <w:rPr>
          <w:rFonts w:asciiTheme="minorBidi" w:hAnsiTheme="minorBidi" w:cstheme="minorBidi"/>
          <w:sz w:val="11"/>
          <w:szCs w:val="11"/>
        </w:rPr>
      </w:pPr>
      <w:r w:rsidRPr="00002B90">
        <w:rPr>
          <w:rFonts w:asciiTheme="minorBidi" w:hAnsiTheme="minorBidi" w:cstheme="minorBidi"/>
          <w:sz w:val="11"/>
          <w:szCs w:val="11"/>
        </w:rPr>
        <w:t xml:space="preserve">W sprawach nieuregulowanych w </w:t>
      </w:r>
      <w:r w:rsidR="008A1EFD" w:rsidRPr="00002B90">
        <w:rPr>
          <w:rFonts w:asciiTheme="minorBidi" w:hAnsiTheme="minorBidi" w:cstheme="minorBidi"/>
          <w:sz w:val="11"/>
          <w:szCs w:val="11"/>
        </w:rPr>
        <w:t>Ofercie, OWH lub</w:t>
      </w:r>
      <w:r w:rsidR="00002B90" w:rsidRPr="00002B90">
        <w:rPr>
          <w:rFonts w:asciiTheme="minorBidi" w:hAnsiTheme="minorBidi" w:cstheme="minorBidi"/>
          <w:sz w:val="11"/>
          <w:szCs w:val="11"/>
        </w:rPr>
        <w:t xml:space="preserve"> </w:t>
      </w:r>
      <w:r w:rsidRPr="00002B90">
        <w:rPr>
          <w:rFonts w:asciiTheme="minorBidi" w:hAnsiTheme="minorBidi" w:cstheme="minorBidi"/>
          <w:sz w:val="11"/>
          <w:szCs w:val="11"/>
        </w:rPr>
        <w:t xml:space="preserve">Zamówieniu mają zastosowanie obowiązujące przepisy polskiego prawa, w tym przepisy kodeksu cywilnego. </w:t>
      </w:r>
    </w:p>
    <w:p w14:paraId="56A5A378" w14:textId="4095CFC7" w:rsidR="006558BF" w:rsidRPr="006558BF" w:rsidRDefault="006558BF" w:rsidP="006558BF">
      <w:pPr>
        <w:pStyle w:val="Teksttreci1"/>
        <w:numPr>
          <w:ilvl w:val="5"/>
          <w:numId w:val="25"/>
        </w:numPr>
        <w:shd w:val="clear" w:color="auto" w:fill="auto"/>
        <w:tabs>
          <w:tab w:val="left" w:pos="677"/>
        </w:tabs>
        <w:spacing w:after="0" w:line="240" w:lineRule="auto"/>
        <w:ind w:left="284" w:right="11" w:hanging="142"/>
        <w:jc w:val="both"/>
        <w:rPr>
          <w:rFonts w:asciiTheme="minorBidi" w:hAnsiTheme="minorBidi" w:cstheme="minorBidi"/>
          <w:sz w:val="11"/>
          <w:szCs w:val="11"/>
          <w:lang w:eastAsia="pl-PL"/>
        </w:rPr>
      </w:pPr>
      <w:r w:rsidRPr="006558BF">
        <w:rPr>
          <w:rFonts w:asciiTheme="minorBidi" w:hAnsiTheme="minorBidi" w:cstheme="minorBidi"/>
          <w:sz w:val="11"/>
          <w:szCs w:val="11"/>
          <w:lang w:eastAsia="pl-PL"/>
        </w:rPr>
        <w:t>OW</w:t>
      </w:r>
      <w:r>
        <w:rPr>
          <w:rFonts w:asciiTheme="minorBidi" w:hAnsiTheme="minorBidi" w:cstheme="minorBidi"/>
          <w:sz w:val="11"/>
          <w:szCs w:val="11"/>
          <w:lang w:eastAsia="pl-PL"/>
        </w:rPr>
        <w:t>H</w:t>
      </w:r>
      <w:r w:rsidRPr="006558BF">
        <w:rPr>
          <w:rFonts w:asciiTheme="minorBidi" w:hAnsiTheme="minorBidi" w:cstheme="minorBidi"/>
          <w:sz w:val="11"/>
          <w:szCs w:val="11"/>
          <w:lang w:eastAsia="pl-PL"/>
        </w:rPr>
        <w:t xml:space="preserve"> obowiązują do momentu ich odwołania lub zmiany. </w:t>
      </w:r>
    </w:p>
    <w:p w14:paraId="2EB31C8E" w14:textId="3E95871E" w:rsidR="006558BF" w:rsidRPr="006558BF" w:rsidRDefault="006558BF" w:rsidP="006558BF">
      <w:pPr>
        <w:pStyle w:val="Teksttreci1"/>
        <w:numPr>
          <w:ilvl w:val="5"/>
          <w:numId w:val="25"/>
        </w:numPr>
        <w:shd w:val="clear" w:color="auto" w:fill="auto"/>
        <w:tabs>
          <w:tab w:val="left" w:pos="677"/>
        </w:tabs>
        <w:spacing w:after="0" w:line="240" w:lineRule="auto"/>
        <w:ind w:left="284" w:right="11" w:hanging="142"/>
        <w:jc w:val="both"/>
        <w:rPr>
          <w:rFonts w:asciiTheme="minorBidi" w:hAnsiTheme="minorBidi" w:cstheme="minorBidi"/>
          <w:sz w:val="11"/>
          <w:szCs w:val="11"/>
          <w:lang w:eastAsia="pl-PL"/>
        </w:rPr>
      </w:pPr>
      <w:r w:rsidRPr="006558BF">
        <w:rPr>
          <w:rFonts w:asciiTheme="minorBidi" w:hAnsiTheme="minorBidi" w:cstheme="minorBidi"/>
          <w:sz w:val="11"/>
          <w:szCs w:val="11"/>
          <w:lang w:eastAsia="pl-PL"/>
        </w:rPr>
        <w:t xml:space="preserve">W przypadku zawarcia przez </w:t>
      </w:r>
      <w:r>
        <w:rPr>
          <w:rFonts w:asciiTheme="minorBidi" w:hAnsiTheme="minorBidi" w:cstheme="minorBidi"/>
          <w:sz w:val="11"/>
          <w:szCs w:val="11"/>
          <w:lang w:eastAsia="pl-PL"/>
        </w:rPr>
        <w:t>SCHULKE</w:t>
      </w:r>
      <w:r w:rsidRPr="006558BF">
        <w:rPr>
          <w:rFonts w:asciiTheme="minorBidi" w:hAnsiTheme="minorBidi" w:cstheme="minorBidi"/>
          <w:sz w:val="11"/>
          <w:szCs w:val="11"/>
          <w:lang w:eastAsia="pl-PL"/>
        </w:rPr>
        <w:t xml:space="preserve"> umowy z </w:t>
      </w:r>
      <w:r>
        <w:rPr>
          <w:rFonts w:asciiTheme="minorBidi" w:hAnsiTheme="minorBidi" w:cstheme="minorBidi"/>
          <w:sz w:val="11"/>
          <w:szCs w:val="11"/>
          <w:lang w:eastAsia="pl-PL"/>
        </w:rPr>
        <w:t>KUPUJĄCYM</w:t>
      </w:r>
      <w:r w:rsidRPr="006558BF">
        <w:rPr>
          <w:rFonts w:asciiTheme="minorBidi" w:hAnsiTheme="minorBidi" w:cstheme="minorBidi"/>
          <w:sz w:val="11"/>
          <w:szCs w:val="11"/>
          <w:lang w:eastAsia="pl-PL"/>
        </w:rPr>
        <w:t xml:space="preserve">, której przedmiotem jest sprzedaż oferowanych przez </w:t>
      </w:r>
      <w:r>
        <w:rPr>
          <w:rFonts w:asciiTheme="minorBidi" w:hAnsiTheme="minorBidi" w:cstheme="minorBidi"/>
          <w:sz w:val="11"/>
          <w:szCs w:val="11"/>
          <w:lang w:eastAsia="pl-PL"/>
        </w:rPr>
        <w:t>SCHULKE</w:t>
      </w:r>
      <w:r w:rsidRPr="006558BF">
        <w:rPr>
          <w:rFonts w:asciiTheme="minorBidi" w:hAnsiTheme="minorBidi" w:cstheme="minorBidi"/>
          <w:sz w:val="11"/>
          <w:szCs w:val="11"/>
          <w:lang w:eastAsia="pl-PL"/>
        </w:rPr>
        <w:t xml:space="preserve"> </w:t>
      </w:r>
      <w:r>
        <w:rPr>
          <w:rFonts w:asciiTheme="minorBidi" w:hAnsiTheme="minorBidi" w:cstheme="minorBidi"/>
          <w:sz w:val="11"/>
          <w:szCs w:val="11"/>
          <w:lang w:eastAsia="pl-PL"/>
        </w:rPr>
        <w:t>Produktów</w:t>
      </w:r>
      <w:r w:rsidRPr="006558BF">
        <w:rPr>
          <w:rFonts w:asciiTheme="minorBidi" w:hAnsiTheme="minorBidi" w:cstheme="minorBidi"/>
          <w:sz w:val="11"/>
          <w:szCs w:val="11"/>
          <w:lang w:eastAsia="pl-PL"/>
        </w:rPr>
        <w:t>, postanowienia niniejszych OW</w:t>
      </w:r>
      <w:r>
        <w:rPr>
          <w:rFonts w:asciiTheme="minorBidi" w:hAnsiTheme="minorBidi" w:cstheme="minorBidi"/>
          <w:sz w:val="11"/>
          <w:szCs w:val="11"/>
          <w:lang w:eastAsia="pl-PL"/>
        </w:rPr>
        <w:t>H</w:t>
      </w:r>
      <w:r w:rsidRPr="006558BF">
        <w:rPr>
          <w:rFonts w:asciiTheme="minorBidi" w:hAnsiTheme="minorBidi" w:cstheme="minorBidi"/>
          <w:sz w:val="11"/>
          <w:szCs w:val="11"/>
          <w:lang w:eastAsia="pl-PL"/>
        </w:rPr>
        <w:t xml:space="preserve"> stosuje się wyłącznie w sprawach nieuregulowanych w umowie z </w:t>
      </w:r>
      <w:r>
        <w:rPr>
          <w:rFonts w:asciiTheme="minorBidi" w:hAnsiTheme="minorBidi" w:cstheme="minorBidi"/>
          <w:sz w:val="11"/>
          <w:szCs w:val="11"/>
          <w:lang w:eastAsia="pl-PL"/>
        </w:rPr>
        <w:t>KUPUJĄCYM</w:t>
      </w:r>
      <w:r w:rsidRPr="006558BF">
        <w:rPr>
          <w:rFonts w:asciiTheme="minorBidi" w:hAnsiTheme="minorBidi" w:cstheme="minorBidi"/>
          <w:sz w:val="11"/>
          <w:szCs w:val="11"/>
          <w:lang w:eastAsia="pl-PL"/>
        </w:rPr>
        <w:t>. W przypadku odmiennych od OW</w:t>
      </w:r>
      <w:r>
        <w:rPr>
          <w:rFonts w:asciiTheme="minorBidi" w:hAnsiTheme="minorBidi" w:cstheme="minorBidi"/>
          <w:sz w:val="11"/>
          <w:szCs w:val="11"/>
          <w:lang w:eastAsia="pl-PL"/>
        </w:rPr>
        <w:t>H</w:t>
      </w:r>
      <w:r w:rsidRPr="006558BF">
        <w:rPr>
          <w:rFonts w:asciiTheme="minorBidi" w:hAnsiTheme="minorBidi" w:cstheme="minorBidi"/>
          <w:sz w:val="11"/>
          <w:szCs w:val="11"/>
          <w:lang w:eastAsia="pl-PL"/>
        </w:rPr>
        <w:t xml:space="preserve"> postanowień w umowie z </w:t>
      </w:r>
      <w:r>
        <w:rPr>
          <w:rFonts w:asciiTheme="minorBidi" w:hAnsiTheme="minorBidi" w:cstheme="minorBidi"/>
          <w:sz w:val="11"/>
          <w:szCs w:val="11"/>
          <w:lang w:eastAsia="pl-PL"/>
        </w:rPr>
        <w:t>KUPUJĄCYM</w:t>
      </w:r>
      <w:r w:rsidRPr="006558BF">
        <w:rPr>
          <w:rFonts w:asciiTheme="minorBidi" w:hAnsiTheme="minorBidi" w:cstheme="minorBidi"/>
          <w:sz w:val="11"/>
          <w:szCs w:val="11"/>
          <w:lang w:eastAsia="pl-PL"/>
        </w:rPr>
        <w:t xml:space="preserve"> pierwszeństwo mają postanowienia tej umowy. </w:t>
      </w:r>
    </w:p>
    <w:p w14:paraId="69AAE723" w14:textId="77777777" w:rsidR="006421CC" w:rsidRPr="00002B90" w:rsidRDefault="0E1DB537" w:rsidP="3463868F">
      <w:pPr>
        <w:pStyle w:val="Teksttreci1"/>
        <w:numPr>
          <w:ilvl w:val="5"/>
          <w:numId w:val="25"/>
        </w:numPr>
        <w:shd w:val="clear" w:color="auto" w:fill="auto"/>
        <w:tabs>
          <w:tab w:val="left" w:pos="677"/>
        </w:tabs>
        <w:spacing w:after="0" w:line="240" w:lineRule="auto"/>
        <w:ind w:left="284" w:right="11" w:hanging="142"/>
        <w:jc w:val="both"/>
        <w:rPr>
          <w:rFonts w:asciiTheme="minorBidi" w:hAnsiTheme="minorBidi" w:cstheme="minorBidi"/>
          <w:sz w:val="11"/>
          <w:szCs w:val="11"/>
        </w:rPr>
      </w:pPr>
      <w:r w:rsidRPr="3463868F">
        <w:rPr>
          <w:rFonts w:asciiTheme="minorBidi" w:hAnsiTheme="minorBidi" w:cstheme="minorBidi"/>
          <w:sz w:val="11"/>
          <w:szCs w:val="11"/>
        </w:rPr>
        <w:t xml:space="preserve">Wszelkie spory, jakie mogą wyniknąć w związku z realizacją współpracy, których nie można rozwiązać drogą polubowną, rozstrzygane będą wyłącznie przez sąd miejscowo właściwy dla siedziby </w:t>
      </w:r>
      <w:r w:rsidR="6DF11D07" w:rsidRPr="3463868F">
        <w:rPr>
          <w:rFonts w:asciiTheme="minorBidi" w:hAnsiTheme="minorBidi" w:cstheme="minorBidi"/>
          <w:sz w:val="11"/>
          <w:szCs w:val="11"/>
        </w:rPr>
        <w:t>SCHULKE</w:t>
      </w:r>
      <w:r w:rsidRPr="3463868F">
        <w:rPr>
          <w:rFonts w:asciiTheme="minorBidi" w:hAnsiTheme="minorBidi" w:cstheme="minorBidi"/>
          <w:sz w:val="11"/>
          <w:szCs w:val="11"/>
        </w:rPr>
        <w:t>.</w:t>
      </w:r>
    </w:p>
    <w:p w14:paraId="5C721E87" w14:textId="77777777" w:rsidR="004B3630" w:rsidRPr="00002B90" w:rsidRDefault="004B3630" w:rsidP="00002B90">
      <w:pPr>
        <w:ind w:hanging="142"/>
        <w:jc w:val="both"/>
        <w:rPr>
          <w:rFonts w:asciiTheme="minorBidi" w:hAnsiTheme="minorBidi" w:cstheme="minorBidi"/>
          <w:sz w:val="11"/>
          <w:szCs w:val="11"/>
        </w:rPr>
      </w:pPr>
    </w:p>
    <w:p w14:paraId="210A01B4" w14:textId="267E6457" w:rsidR="006421CC" w:rsidRPr="00002B90" w:rsidRDefault="00715536" w:rsidP="00002B90">
      <w:pPr>
        <w:ind w:left="426" w:hanging="142"/>
        <w:jc w:val="both"/>
        <w:rPr>
          <w:rFonts w:asciiTheme="minorBidi" w:hAnsiTheme="minorBidi" w:cstheme="minorBidi"/>
          <w:sz w:val="11"/>
          <w:szCs w:val="11"/>
        </w:rPr>
      </w:pPr>
      <w:r w:rsidRPr="00002B90">
        <w:rPr>
          <w:rFonts w:asciiTheme="minorBidi" w:hAnsiTheme="minorBidi" w:cstheme="minorBidi"/>
          <w:sz w:val="11"/>
          <w:szCs w:val="11"/>
        </w:rPr>
        <w:t>Warszawa</w:t>
      </w:r>
      <w:r w:rsidR="006421CC" w:rsidRPr="00002B90">
        <w:rPr>
          <w:rFonts w:asciiTheme="minorBidi" w:hAnsiTheme="minorBidi" w:cstheme="minorBidi"/>
          <w:sz w:val="11"/>
          <w:szCs w:val="11"/>
        </w:rPr>
        <w:t xml:space="preserve">, </w:t>
      </w:r>
      <w:r w:rsidR="006B5136">
        <w:rPr>
          <w:rFonts w:asciiTheme="minorBidi" w:hAnsiTheme="minorBidi" w:cstheme="minorBidi"/>
          <w:sz w:val="11"/>
          <w:szCs w:val="11"/>
        </w:rPr>
        <w:t>24.09.2021r.</w:t>
      </w:r>
    </w:p>
    <w:p w14:paraId="17F01602" w14:textId="1C8D190E" w:rsidR="00624D28" w:rsidRPr="00002B90" w:rsidRDefault="00624D28" w:rsidP="00002B90">
      <w:pPr>
        <w:ind w:left="426" w:hanging="142"/>
        <w:jc w:val="both"/>
        <w:rPr>
          <w:rFonts w:asciiTheme="minorBidi" w:hAnsiTheme="minorBidi" w:cstheme="minorBidi"/>
          <w:sz w:val="11"/>
          <w:szCs w:val="11"/>
        </w:rPr>
      </w:pPr>
      <w:r w:rsidRPr="00002B90">
        <w:rPr>
          <w:rFonts w:asciiTheme="minorBidi" w:hAnsiTheme="minorBidi" w:cstheme="minorBidi"/>
          <w:sz w:val="11"/>
          <w:szCs w:val="11"/>
        </w:rPr>
        <w:t xml:space="preserve">Wersja </w:t>
      </w:r>
      <w:r w:rsidR="00F42710">
        <w:rPr>
          <w:rFonts w:asciiTheme="minorBidi" w:hAnsiTheme="minorBidi" w:cstheme="minorBidi"/>
          <w:sz w:val="11"/>
          <w:szCs w:val="11"/>
        </w:rPr>
        <w:t>2.0</w:t>
      </w:r>
    </w:p>
    <w:p w14:paraId="7089065E" w14:textId="264BC076" w:rsidR="0015211D" w:rsidRDefault="0015211D" w:rsidP="00002B90">
      <w:pPr>
        <w:ind w:left="426" w:hanging="142"/>
        <w:jc w:val="both"/>
        <w:rPr>
          <w:rFonts w:asciiTheme="minorBidi" w:hAnsiTheme="minorBidi" w:cstheme="minorBidi"/>
          <w:sz w:val="11"/>
          <w:szCs w:val="11"/>
        </w:rPr>
      </w:pPr>
      <w:r w:rsidRPr="00002B90">
        <w:rPr>
          <w:rFonts w:asciiTheme="minorBidi" w:hAnsiTheme="minorBidi" w:cstheme="minorBidi"/>
          <w:sz w:val="11"/>
          <w:szCs w:val="11"/>
        </w:rPr>
        <w:t xml:space="preserve">Obowiązuje od dn. </w:t>
      </w:r>
      <w:r w:rsidR="003C7DFA">
        <w:rPr>
          <w:rFonts w:asciiTheme="minorBidi" w:hAnsiTheme="minorBidi" w:cstheme="minorBidi"/>
          <w:sz w:val="11"/>
          <w:szCs w:val="11"/>
        </w:rPr>
        <w:t xml:space="preserve">12.10.2021r. </w:t>
      </w:r>
    </w:p>
    <w:p w14:paraId="0DAD6371" w14:textId="4FCCA5D0" w:rsidR="00E269F6" w:rsidRDefault="00E269F6" w:rsidP="00002B90">
      <w:pPr>
        <w:ind w:left="426" w:hanging="142"/>
        <w:jc w:val="both"/>
        <w:rPr>
          <w:rFonts w:asciiTheme="minorBidi" w:hAnsiTheme="minorBidi" w:cstheme="minorBidi"/>
          <w:sz w:val="11"/>
          <w:szCs w:val="11"/>
        </w:rPr>
      </w:pPr>
    </w:p>
    <w:p w14:paraId="028D82E9" w14:textId="09E3C7DD" w:rsidR="00FE0783" w:rsidRDefault="00FE0783" w:rsidP="00002B90">
      <w:pPr>
        <w:ind w:left="426" w:hanging="142"/>
        <w:jc w:val="both"/>
        <w:rPr>
          <w:rFonts w:asciiTheme="minorBidi" w:hAnsiTheme="minorBidi" w:cstheme="minorBidi"/>
          <w:sz w:val="11"/>
          <w:szCs w:val="11"/>
        </w:rPr>
      </w:pPr>
    </w:p>
    <w:p w14:paraId="02772B01" w14:textId="77777777" w:rsidR="00FE0783" w:rsidRDefault="00FE0783" w:rsidP="00002B90">
      <w:pPr>
        <w:ind w:left="426" w:hanging="142"/>
        <w:jc w:val="both"/>
        <w:rPr>
          <w:rFonts w:asciiTheme="minorBidi" w:hAnsiTheme="minorBidi" w:cstheme="minorBidi"/>
          <w:sz w:val="11"/>
          <w:szCs w:val="11"/>
        </w:rPr>
      </w:pPr>
    </w:p>
    <w:p w14:paraId="225E792A" w14:textId="77777777" w:rsidR="00FE0783" w:rsidRPr="00002B90" w:rsidRDefault="00FE0783" w:rsidP="00002B90">
      <w:pPr>
        <w:ind w:left="426" w:hanging="142"/>
        <w:jc w:val="both"/>
        <w:rPr>
          <w:rFonts w:asciiTheme="minorBidi" w:hAnsiTheme="minorBidi" w:cstheme="minorBidi"/>
          <w:sz w:val="11"/>
          <w:szCs w:val="11"/>
        </w:rPr>
      </w:pPr>
    </w:p>
    <w:sectPr w:rsidR="00FE0783" w:rsidRPr="00002B90" w:rsidSect="008454BE">
      <w:footerReference w:type="default" r:id="rId16"/>
      <w:pgSz w:w="11906" w:h="16838"/>
      <w:pgMar w:top="720" w:right="340" w:bottom="720" w:left="340" w:header="709" w:footer="709" w:gutter="0"/>
      <w:cols w:num="3" w:space="8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D654B" w14:textId="77777777" w:rsidR="00BB4380" w:rsidRDefault="00BB4380" w:rsidP="00F036D7">
      <w:r>
        <w:separator/>
      </w:r>
    </w:p>
  </w:endnote>
  <w:endnote w:type="continuationSeparator" w:id="0">
    <w:p w14:paraId="152F5FFE" w14:textId="77777777" w:rsidR="00BB4380" w:rsidRDefault="00BB4380" w:rsidP="00F036D7">
      <w:r>
        <w:continuationSeparator/>
      </w:r>
    </w:p>
  </w:endnote>
  <w:endnote w:type="continuationNotice" w:id="1">
    <w:p w14:paraId="04620896" w14:textId="77777777" w:rsidR="00BB4380" w:rsidRDefault="00BB43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D41ED" w14:textId="77777777" w:rsidR="0015211D" w:rsidRDefault="0015211D">
    <w:pPr>
      <w:pStyle w:val="Stopka"/>
      <w:jc w:val="center"/>
    </w:pPr>
  </w:p>
  <w:p w14:paraId="3766D8FF" w14:textId="77777777" w:rsidR="0015211D" w:rsidRDefault="001521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ED6E5" w14:textId="77777777" w:rsidR="00BB4380" w:rsidRDefault="00BB4380" w:rsidP="00F036D7">
      <w:r>
        <w:separator/>
      </w:r>
    </w:p>
  </w:footnote>
  <w:footnote w:type="continuationSeparator" w:id="0">
    <w:p w14:paraId="4144B1E9" w14:textId="77777777" w:rsidR="00BB4380" w:rsidRDefault="00BB4380" w:rsidP="00F036D7">
      <w:r>
        <w:continuationSeparator/>
      </w:r>
    </w:p>
  </w:footnote>
  <w:footnote w:type="continuationNotice" w:id="1">
    <w:p w14:paraId="19135DDE" w14:textId="77777777" w:rsidR="00BB4380" w:rsidRDefault="00BB43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6F26CAE"/>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heme="minorHAnsi" w:eastAsia="Times New Roman" w:hAnsiTheme="minorHAnsi" w:cs="Times New Roman"/>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5"/>
      <w:numFmt w:val="decimal"/>
      <w:lvlText w:val="%8."/>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15:restartNumberingAfterBreak="0">
    <w:nsid w:val="00000005"/>
    <w:multiLevelType w:val="multilevel"/>
    <w:tmpl w:val="20CEE5D2"/>
    <w:lvl w:ilvl="0">
      <w:start w:val="1"/>
      <w:numFmt w:val="decimal"/>
      <w:lvlText w:val="%1."/>
      <w:lvlJc w:val="left"/>
      <w:rPr>
        <w:rFonts w:asciiTheme="minorBidi" w:eastAsiaTheme="minorHAnsi" w:hAnsiTheme="minorBidi" w:cstheme="minorBidi" w:hint="default"/>
        <w:b w:val="0"/>
        <w:bCs w:val="0"/>
        <w:i w:val="0"/>
        <w:iCs w:val="0"/>
        <w:smallCaps w:val="0"/>
        <w:strike w:val="0"/>
        <w:color w:val="000000"/>
        <w:spacing w:val="0"/>
        <w:w w:val="100"/>
        <w:position w:val="0"/>
        <w:sz w:val="11"/>
        <w:szCs w:val="1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15:restartNumberingAfterBreak="0">
    <w:nsid w:val="00000009"/>
    <w:multiLevelType w:val="multilevel"/>
    <w:tmpl w:val="0000000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15:restartNumberingAfterBreak="0">
    <w:nsid w:val="02285F30"/>
    <w:multiLevelType w:val="hybridMultilevel"/>
    <w:tmpl w:val="C0EA71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E8254B"/>
    <w:multiLevelType w:val="hybridMultilevel"/>
    <w:tmpl w:val="B1F20CD2"/>
    <w:lvl w:ilvl="0" w:tplc="72AC9DD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035CAA"/>
    <w:multiLevelType w:val="hybridMultilevel"/>
    <w:tmpl w:val="8EA0F27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77364B"/>
    <w:multiLevelType w:val="multilevel"/>
    <w:tmpl w:val="416AE2A6"/>
    <w:lvl w:ilvl="0">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1">
      <w:start w:val="1"/>
      <w:numFmt w:val="decimal"/>
      <w:lvlText w:val="%2."/>
      <w:lvlJc w:val="left"/>
      <w:pPr>
        <w:ind w:left="284" w:firstLine="0"/>
      </w:pPr>
      <w:rPr>
        <w:rFonts w:asciiTheme="minorBidi" w:eastAsiaTheme="minorHAnsi" w:hAnsiTheme="minorBidi" w:cstheme="minorBidi"/>
        <w:b w:val="0"/>
        <w:bCs w:val="0"/>
        <w:i w:val="0"/>
        <w:iCs w:val="0"/>
        <w:smallCaps w:val="0"/>
        <w:strike w:val="0"/>
        <w:color w:val="000000"/>
        <w:spacing w:val="0"/>
        <w:w w:val="100"/>
        <w:position w:val="0"/>
        <w:sz w:val="20"/>
        <w:szCs w:val="20"/>
        <w:u w:val="none"/>
      </w:rPr>
    </w:lvl>
    <w:lvl w:ilvl="2">
      <w:start w:val="1"/>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4."/>
      <w:lvlJc w:val="left"/>
      <w:pPr>
        <w:ind w:left="0" w:firstLine="0"/>
      </w:pPr>
      <w:rPr>
        <w:rFonts w:asciiTheme="minorBidi" w:hAnsiTheme="minorBidi" w:cstheme="minorBidi" w:hint="default"/>
        <w:b w:val="0"/>
        <w:bCs w:val="0"/>
        <w:i w:val="0"/>
        <w:iCs w:val="0"/>
        <w:smallCaps w:val="0"/>
        <w:strike w:val="0"/>
        <w:color w:val="000000"/>
        <w:spacing w:val="0"/>
        <w:w w:val="100"/>
        <w:position w:val="0"/>
        <w:sz w:val="11"/>
        <w:szCs w:val="11"/>
        <w:u w:val="none"/>
      </w:rPr>
    </w:lvl>
    <w:lvl w:ilvl="4">
      <w:start w:val="1"/>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8" w15:restartNumberingAfterBreak="0">
    <w:nsid w:val="0A5A5A7C"/>
    <w:multiLevelType w:val="hybridMultilevel"/>
    <w:tmpl w:val="A30ECE74"/>
    <w:lvl w:ilvl="0" w:tplc="47D652E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9D437D"/>
    <w:multiLevelType w:val="hybridMultilevel"/>
    <w:tmpl w:val="07E666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C12AE0"/>
    <w:multiLevelType w:val="hybridMultilevel"/>
    <w:tmpl w:val="10389E7A"/>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C490E94"/>
    <w:multiLevelType w:val="multilevel"/>
    <w:tmpl w:val="16565532"/>
    <w:lvl w:ilvl="0">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1">
      <w:start w:val="1"/>
      <w:numFmt w:val="decimal"/>
      <w:lvlText w:val="%2."/>
      <w:lvlJc w:val="left"/>
      <w:pPr>
        <w:ind w:left="284" w:firstLine="0"/>
      </w:pPr>
      <w:rPr>
        <w:rFonts w:asciiTheme="minorBidi" w:eastAsiaTheme="minorHAnsi" w:hAnsiTheme="minorBidi" w:cstheme="minorBidi"/>
        <w:b w:val="0"/>
        <w:bCs w:val="0"/>
        <w:i w:val="0"/>
        <w:iCs w:val="0"/>
        <w:smallCaps w:val="0"/>
        <w:strike w:val="0"/>
        <w:color w:val="000000"/>
        <w:spacing w:val="0"/>
        <w:w w:val="100"/>
        <w:position w:val="0"/>
        <w:sz w:val="11"/>
        <w:szCs w:val="11"/>
        <w:u w:val="none"/>
      </w:rPr>
    </w:lvl>
    <w:lvl w:ilvl="2">
      <w:start w:val="1"/>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4."/>
      <w:lvlJc w:val="left"/>
      <w:pPr>
        <w:ind w:left="0" w:firstLine="0"/>
      </w:pPr>
      <w:rPr>
        <w:rFonts w:asciiTheme="minorBidi" w:hAnsiTheme="minorBidi" w:cstheme="minorBidi" w:hint="default"/>
        <w:b w:val="0"/>
        <w:bCs w:val="0"/>
        <w:i w:val="0"/>
        <w:iCs w:val="0"/>
        <w:smallCaps w:val="0"/>
        <w:strike w:val="0"/>
        <w:color w:val="000000"/>
        <w:spacing w:val="0"/>
        <w:w w:val="100"/>
        <w:position w:val="0"/>
        <w:sz w:val="11"/>
        <w:szCs w:val="11"/>
        <w:u w:val="none"/>
      </w:rPr>
    </w:lvl>
    <w:lvl w:ilvl="4">
      <w:start w:val="1"/>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12" w15:restartNumberingAfterBreak="0">
    <w:nsid w:val="0F9E4E57"/>
    <w:multiLevelType w:val="hybridMultilevel"/>
    <w:tmpl w:val="44223A36"/>
    <w:lvl w:ilvl="0" w:tplc="0415000F">
      <w:start w:val="1"/>
      <w:numFmt w:val="decimal"/>
      <w:lvlText w:val="%1."/>
      <w:lvlJc w:val="left"/>
      <w:pPr>
        <w:ind w:left="720"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6404B7"/>
    <w:multiLevelType w:val="hybridMultilevel"/>
    <w:tmpl w:val="07E666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857A89"/>
    <w:multiLevelType w:val="hybridMultilevel"/>
    <w:tmpl w:val="69C084F0"/>
    <w:lvl w:ilvl="0" w:tplc="52923D68">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7A4F9D"/>
    <w:multiLevelType w:val="hybridMultilevel"/>
    <w:tmpl w:val="DF60E8AE"/>
    <w:lvl w:ilvl="0" w:tplc="9418E29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5132EBD"/>
    <w:multiLevelType w:val="hybridMultilevel"/>
    <w:tmpl w:val="4118C7E6"/>
    <w:lvl w:ilvl="0" w:tplc="5708449A">
      <w:start w:val="1"/>
      <w:numFmt w:val="lowerLetter"/>
      <w:lvlText w:val="%1)"/>
      <w:lvlJc w:val="left"/>
      <w:pPr>
        <w:ind w:left="644" w:hanging="360"/>
      </w:pPr>
      <w:rPr>
        <w:rFonts w:ascii="Calibri" w:hAnsi="Calibri"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16160C3E"/>
    <w:multiLevelType w:val="multilevel"/>
    <w:tmpl w:val="16565532"/>
    <w:lvl w:ilvl="0">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1">
      <w:start w:val="1"/>
      <w:numFmt w:val="decimal"/>
      <w:lvlText w:val="%2."/>
      <w:lvlJc w:val="left"/>
      <w:pPr>
        <w:ind w:left="284" w:firstLine="0"/>
      </w:pPr>
      <w:rPr>
        <w:rFonts w:asciiTheme="minorBidi" w:eastAsiaTheme="minorHAnsi" w:hAnsiTheme="minorBidi" w:cstheme="minorBidi"/>
        <w:b w:val="0"/>
        <w:bCs w:val="0"/>
        <w:i w:val="0"/>
        <w:iCs w:val="0"/>
        <w:smallCaps w:val="0"/>
        <w:strike w:val="0"/>
        <w:color w:val="000000"/>
        <w:spacing w:val="0"/>
        <w:w w:val="100"/>
        <w:position w:val="0"/>
        <w:sz w:val="11"/>
        <w:szCs w:val="11"/>
        <w:u w:val="none"/>
      </w:rPr>
    </w:lvl>
    <w:lvl w:ilvl="2">
      <w:start w:val="1"/>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4."/>
      <w:lvlJc w:val="left"/>
      <w:pPr>
        <w:ind w:left="0" w:firstLine="0"/>
      </w:pPr>
      <w:rPr>
        <w:rFonts w:asciiTheme="minorBidi" w:hAnsiTheme="minorBidi" w:cstheme="minorBidi" w:hint="default"/>
        <w:b w:val="0"/>
        <w:bCs w:val="0"/>
        <w:i w:val="0"/>
        <w:iCs w:val="0"/>
        <w:smallCaps w:val="0"/>
        <w:strike w:val="0"/>
        <w:color w:val="000000"/>
        <w:spacing w:val="0"/>
        <w:w w:val="100"/>
        <w:position w:val="0"/>
        <w:sz w:val="11"/>
        <w:szCs w:val="11"/>
        <w:u w:val="none"/>
      </w:rPr>
    </w:lvl>
    <w:lvl w:ilvl="4">
      <w:start w:val="1"/>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18" w15:restartNumberingAfterBreak="0">
    <w:nsid w:val="17B001EE"/>
    <w:multiLevelType w:val="multilevel"/>
    <w:tmpl w:val="43404270"/>
    <w:lvl w:ilvl="0">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1">
      <w:start w:val="3"/>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2">
      <w:start w:val="1"/>
      <w:numFmt w:val="decimal"/>
      <w:lvlText w:val="%3."/>
      <w:lvlJc w:val="left"/>
      <w:pPr>
        <w:ind w:left="0" w:firstLine="0"/>
      </w:pPr>
      <w:rPr>
        <w:rFonts w:asciiTheme="minorBidi" w:hAnsiTheme="minorBidi" w:cstheme="minorBidi" w:hint="default"/>
        <w:b w:val="0"/>
        <w:bCs w:val="0"/>
        <w:i w:val="0"/>
        <w:iCs w:val="0"/>
        <w:smallCaps w:val="0"/>
        <w:strike w:val="0"/>
        <w:color w:val="000000"/>
        <w:spacing w:val="0"/>
        <w:w w:val="100"/>
        <w:position w:val="0"/>
        <w:sz w:val="11"/>
        <w:szCs w:val="11"/>
        <w:u w:val="none"/>
      </w:rPr>
    </w:lvl>
    <w:lvl w:ilvl="3">
      <w:start w:val="1"/>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1"/>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6."/>
      <w:lvlJc w:val="left"/>
      <w:pPr>
        <w:ind w:left="0" w:firstLine="0"/>
      </w:pPr>
      <w:rPr>
        <w:rFonts w:asciiTheme="minorBidi" w:eastAsiaTheme="minorHAnsi" w:hAnsiTheme="minorBidi" w:cstheme="minorBidi"/>
        <w:b w:val="0"/>
        <w:bCs w:val="0"/>
        <w:i w:val="0"/>
        <w:iCs w:val="0"/>
        <w:smallCaps w:val="0"/>
        <w:strike w:val="0"/>
        <w:color w:val="000000"/>
        <w:spacing w:val="0"/>
        <w:w w:val="100"/>
        <w:position w:val="0"/>
        <w:sz w:val="11"/>
        <w:szCs w:val="11"/>
        <w:u w:val="none"/>
      </w:rPr>
    </w:lvl>
    <w:lvl w:ilvl="6">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19" w15:restartNumberingAfterBreak="0">
    <w:nsid w:val="19B02042"/>
    <w:multiLevelType w:val="hybridMultilevel"/>
    <w:tmpl w:val="AAD67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526A51"/>
    <w:multiLevelType w:val="multilevel"/>
    <w:tmpl w:val="08B8EBFA"/>
    <w:lvl w:ilvl="0">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1">
      <w:start w:val="5"/>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2">
      <w:start w:val="2"/>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7"/>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4"/>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21" w15:restartNumberingAfterBreak="0">
    <w:nsid w:val="297B7F60"/>
    <w:multiLevelType w:val="multilevel"/>
    <w:tmpl w:val="FA2E5058"/>
    <w:lvl w:ilvl="0">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1">
      <w:start w:val="3"/>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2">
      <w:start w:val="2"/>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1"/>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6."/>
      <w:lvlJc w:val="left"/>
      <w:pPr>
        <w:ind w:left="0" w:firstLine="0"/>
      </w:pPr>
      <w:rPr>
        <w:rFonts w:asciiTheme="minorBidi" w:hAnsiTheme="minorBidi" w:cstheme="minorBidi" w:hint="default"/>
        <w:b w:val="0"/>
        <w:bCs w:val="0"/>
        <w:i w:val="0"/>
        <w:iCs w:val="0"/>
        <w:smallCaps w:val="0"/>
        <w:strike w:val="0"/>
        <w:color w:val="000000"/>
        <w:spacing w:val="0"/>
        <w:w w:val="100"/>
        <w:position w:val="0"/>
        <w:sz w:val="11"/>
        <w:szCs w:val="11"/>
        <w:u w:val="none"/>
      </w:rPr>
    </w:lvl>
    <w:lvl w:ilvl="6">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22" w15:restartNumberingAfterBreak="0">
    <w:nsid w:val="2A3F6E5C"/>
    <w:multiLevelType w:val="hybridMultilevel"/>
    <w:tmpl w:val="2A72A3F0"/>
    <w:lvl w:ilvl="0" w:tplc="52923D6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2F8C48F1"/>
    <w:multiLevelType w:val="hybridMultilevel"/>
    <w:tmpl w:val="1BCCCD40"/>
    <w:lvl w:ilvl="0" w:tplc="8BA6D62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0B4782"/>
    <w:multiLevelType w:val="multilevel"/>
    <w:tmpl w:val="2E7827EC"/>
    <w:lvl w:ilvl="0">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1">
      <w:start w:val="1"/>
      <w:numFmt w:val="lowerLetter"/>
      <w:lvlText w:val="%2)"/>
      <w:lvlJc w:val="left"/>
      <w:pPr>
        <w:ind w:left="284" w:firstLine="0"/>
      </w:pPr>
      <w:rPr>
        <w:rFonts w:hint="default"/>
        <w:b w:val="0"/>
        <w:bCs w:val="0"/>
        <w:i w:val="0"/>
        <w:iCs w:val="0"/>
        <w:smallCaps w:val="0"/>
        <w:strike w:val="0"/>
        <w:color w:val="000000"/>
        <w:spacing w:val="0"/>
        <w:w w:val="100"/>
        <w:position w:val="0"/>
        <w:sz w:val="20"/>
        <w:szCs w:val="20"/>
        <w:u w:val="none"/>
      </w:rPr>
    </w:lvl>
    <w:lvl w:ilvl="2">
      <w:start w:val="1"/>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1"/>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25" w15:restartNumberingAfterBreak="0">
    <w:nsid w:val="33B1483E"/>
    <w:multiLevelType w:val="multilevel"/>
    <w:tmpl w:val="2E606A3E"/>
    <w:lvl w:ilvl="0">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1">
      <w:start w:val="1"/>
      <w:numFmt w:val="decimal"/>
      <w:lvlText w:val="%2."/>
      <w:lvlJc w:val="left"/>
      <w:pPr>
        <w:ind w:left="284"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2">
      <w:start w:val="1"/>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4."/>
      <w:lvlJc w:val="left"/>
      <w:pPr>
        <w:ind w:left="0" w:firstLine="0"/>
      </w:pPr>
      <w:rPr>
        <w:rFonts w:asciiTheme="minorBidi" w:hAnsiTheme="minorBidi" w:cstheme="minorBidi" w:hint="default"/>
        <w:b w:val="0"/>
        <w:bCs w:val="0"/>
        <w:i w:val="0"/>
        <w:iCs w:val="0"/>
        <w:smallCaps w:val="0"/>
        <w:strike w:val="0"/>
        <w:color w:val="000000"/>
        <w:spacing w:val="0"/>
        <w:w w:val="100"/>
        <w:position w:val="0"/>
        <w:sz w:val="11"/>
        <w:szCs w:val="11"/>
        <w:u w:val="none"/>
      </w:rPr>
    </w:lvl>
    <w:lvl w:ilvl="4">
      <w:start w:val="1"/>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26" w15:restartNumberingAfterBreak="0">
    <w:nsid w:val="355C5332"/>
    <w:multiLevelType w:val="hybridMultilevel"/>
    <w:tmpl w:val="3206A174"/>
    <w:lvl w:ilvl="0" w:tplc="0415000F">
      <w:start w:val="1"/>
      <w:numFmt w:val="decimal"/>
      <w:lvlText w:val="%1."/>
      <w:lvlJc w:val="left"/>
      <w:pPr>
        <w:ind w:left="786"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FF42C5"/>
    <w:multiLevelType w:val="hybridMultilevel"/>
    <w:tmpl w:val="62C8F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FD5A4B"/>
    <w:multiLevelType w:val="hybridMultilevel"/>
    <w:tmpl w:val="8E5613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BBD002B"/>
    <w:multiLevelType w:val="hybridMultilevel"/>
    <w:tmpl w:val="5A689F10"/>
    <w:lvl w:ilvl="0" w:tplc="AC908E72">
      <w:start w:val="1"/>
      <w:numFmt w:val="decimal"/>
      <w:lvlText w:val="%1."/>
      <w:lvlJc w:val="left"/>
      <w:pPr>
        <w:ind w:left="720" w:hanging="360"/>
      </w:pPr>
      <w:rPr>
        <w:rFonts w:asciiTheme="minorBidi" w:eastAsia="Times New Roman" w:hAnsiTheme="minorBidi" w:cstheme="minorBidi"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6B614E"/>
    <w:multiLevelType w:val="hybridMultilevel"/>
    <w:tmpl w:val="583661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575A8A"/>
    <w:multiLevelType w:val="hybridMultilevel"/>
    <w:tmpl w:val="DDA6EB4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E53DCE"/>
    <w:multiLevelType w:val="multilevel"/>
    <w:tmpl w:val="3D380270"/>
    <w:lvl w:ilvl="0">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1">
      <w:start w:val="1"/>
      <w:numFmt w:val="lowerLetter"/>
      <w:lvlText w:val="%2)"/>
      <w:lvlJc w:val="left"/>
      <w:pPr>
        <w:ind w:left="284" w:firstLine="0"/>
      </w:pPr>
      <w:rPr>
        <w:rFonts w:asciiTheme="minorBidi" w:hAnsiTheme="minorBidi" w:cstheme="minorBidi" w:hint="default"/>
        <w:b w:val="0"/>
        <w:bCs w:val="0"/>
        <w:i w:val="0"/>
        <w:iCs w:val="0"/>
        <w:smallCaps w:val="0"/>
        <w:strike w:val="0"/>
        <w:color w:val="000000"/>
        <w:spacing w:val="0"/>
        <w:w w:val="100"/>
        <w:position w:val="0"/>
        <w:sz w:val="9"/>
        <w:szCs w:val="9"/>
        <w:u w:val="none"/>
      </w:rPr>
    </w:lvl>
    <w:lvl w:ilvl="2">
      <w:start w:val="1"/>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1"/>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33" w15:restartNumberingAfterBreak="0">
    <w:nsid w:val="4D4F26A1"/>
    <w:multiLevelType w:val="multilevel"/>
    <w:tmpl w:val="C02A852C"/>
    <w:lvl w:ilvl="0">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1">
      <w:start w:val="3"/>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2">
      <w:start w:val="1"/>
      <w:numFmt w:val="decimal"/>
      <w:lvlText w:val="%3."/>
      <w:lvlJc w:val="left"/>
      <w:pPr>
        <w:ind w:left="0" w:firstLine="0"/>
      </w:pPr>
      <w:rPr>
        <w:rFonts w:asciiTheme="minorBidi" w:hAnsiTheme="minorBidi" w:cstheme="minorBidi" w:hint="default"/>
        <w:b w:val="0"/>
        <w:bCs w:val="0"/>
        <w:i w:val="0"/>
        <w:iCs w:val="0"/>
        <w:smallCaps w:val="0"/>
        <w:strike w:val="0"/>
        <w:color w:val="000000"/>
        <w:spacing w:val="0"/>
        <w:w w:val="100"/>
        <w:position w:val="0"/>
        <w:sz w:val="11"/>
        <w:szCs w:val="11"/>
        <w:u w:val="none"/>
      </w:rPr>
    </w:lvl>
    <w:lvl w:ilvl="3">
      <w:start w:val="1"/>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1"/>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6."/>
      <w:lvlJc w:val="left"/>
      <w:pPr>
        <w:ind w:left="0" w:firstLine="0"/>
      </w:pPr>
      <w:rPr>
        <w:rFonts w:asciiTheme="minorBidi" w:hAnsiTheme="minorBidi" w:cstheme="minorBidi" w:hint="default"/>
        <w:b w:val="0"/>
        <w:bCs w:val="0"/>
        <w:i w:val="0"/>
        <w:iCs w:val="0"/>
        <w:smallCaps w:val="0"/>
        <w:strike w:val="0"/>
        <w:color w:val="000000"/>
        <w:spacing w:val="0"/>
        <w:w w:val="100"/>
        <w:position w:val="0"/>
        <w:sz w:val="11"/>
        <w:szCs w:val="11"/>
        <w:u w:val="none"/>
      </w:rPr>
    </w:lvl>
    <w:lvl w:ilvl="6">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34" w15:restartNumberingAfterBreak="0">
    <w:nsid w:val="4E2534AB"/>
    <w:multiLevelType w:val="hybridMultilevel"/>
    <w:tmpl w:val="07E666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287833"/>
    <w:multiLevelType w:val="hybridMultilevel"/>
    <w:tmpl w:val="861E99E0"/>
    <w:lvl w:ilvl="0" w:tplc="9418E29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4FD2690D"/>
    <w:multiLevelType w:val="hybridMultilevel"/>
    <w:tmpl w:val="1ACEC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5E0320"/>
    <w:multiLevelType w:val="hybridMultilevel"/>
    <w:tmpl w:val="07E666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897F19"/>
    <w:multiLevelType w:val="hybridMultilevel"/>
    <w:tmpl w:val="62EC6AE6"/>
    <w:lvl w:ilvl="0" w:tplc="11F64D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487D7F"/>
    <w:multiLevelType w:val="hybridMultilevel"/>
    <w:tmpl w:val="1ACEC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5422B4"/>
    <w:multiLevelType w:val="hybridMultilevel"/>
    <w:tmpl w:val="EA1025AC"/>
    <w:lvl w:ilvl="0" w:tplc="4BC40262">
      <w:start w:val="1"/>
      <w:numFmt w:val="decimal"/>
      <w:lvlText w:val="%1."/>
      <w:lvlJc w:val="left"/>
      <w:pPr>
        <w:ind w:left="18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990947"/>
    <w:multiLevelType w:val="multilevel"/>
    <w:tmpl w:val="508EAB90"/>
    <w:lvl w:ilvl="0">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1">
      <w:start w:val="1"/>
      <w:numFmt w:val="decimal"/>
      <w:lvlText w:val="%2."/>
      <w:lvlJc w:val="left"/>
      <w:pPr>
        <w:ind w:left="284"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2">
      <w:start w:val="1"/>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4."/>
      <w:lvlJc w:val="left"/>
      <w:pPr>
        <w:ind w:left="141" w:firstLine="0"/>
      </w:pPr>
      <w:rPr>
        <w:rFonts w:asciiTheme="minorBidi" w:hAnsiTheme="minorBidi" w:cstheme="minorBidi" w:hint="default"/>
        <w:b w:val="0"/>
        <w:bCs w:val="0"/>
        <w:i w:val="0"/>
        <w:iCs w:val="0"/>
        <w:smallCaps w:val="0"/>
        <w:strike w:val="0"/>
        <w:color w:val="000000"/>
        <w:spacing w:val="0"/>
        <w:w w:val="100"/>
        <w:position w:val="0"/>
        <w:sz w:val="11"/>
        <w:szCs w:val="11"/>
        <w:u w:val="none"/>
      </w:rPr>
    </w:lvl>
    <w:lvl w:ilvl="4">
      <w:start w:val="1"/>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42" w15:restartNumberingAfterBreak="0">
    <w:nsid w:val="7AF54E8B"/>
    <w:multiLevelType w:val="hybridMultilevel"/>
    <w:tmpl w:val="1ACEC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6"/>
  </w:num>
  <w:num w:numId="3">
    <w:abstractNumId w:val="31"/>
  </w:num>
  <w:num w:numId="4">
    <w:abstractNumId w:val="19"/>
  </w:num>
  <w:num w:numId="5">
    <w:abstractNumId w:val="27"/>
  </w:num>
  <w:num w:numId="6">
    <w:abstractNumId w:val="8"/>
  </w:num>
  <w:num w:numId="7">
    <w:abstractNumId w:val="29"/>
  </w:num>
  <w:num w:numId="8">
    <w:abstractNumId w:val="16"/>
  </w:num>
  <w:num w:numId="9">
    <w:abstractNumId w:val="6"/>
  </w:num>
  <w:num w:numId="10">
    <w:abstractNumId w:val="15"/>
  </w:num>
  <w:num w:numId="11">
    <w:abstractNumId w:val="0"/>
  </w:num>
  <w:num w:numId="12">
    <w:abstractNumId w:val="1"/>
  </w:num>
  <w:num w:numId="13">
    <w:abstractNumId w:val="35"/>
  </w:num>
  <w:num w:numId="14">
    <w:abstractNumId w:val="2"/>
  </w:num>
  <w:num w:numId="15">
    <w:abstractNumId w:val="41"/>
  </w:num>
  <w:num w:numId="16">
    <w:abstractNumId w:val="30"/>
  </w:num>
  <w:num w:numId="17">
    <w:abstractNumId w:val="3"/>
  </w:num>
  <w:num w:numId="18">
    <w:abstractNumId w:val="33"/>
  </w:num>
  <w:num w:numId="19">
    <w:abstractNumId w:val="14"/>
  </w:num>
  <w:num w:numId="20">
    <w:abstractNumId w:val="22"/>
  </w:num>
  <w:num w:numId="21">
    <w:abstractNumId w:val="38"/>
  </w:num>
  <w:num w:numId="22">
    <w:abstractNumId w:val="7"/>
  </w:num>
  <w:num w:numId="23">
    <w:abstractNumId w:val="12"/>
  </w:num>
  <w:num w:numId="24">
    <w:abstractNumId w:val="20"/>
  </w:num>
  <w:num w:numId="25">
    <w:abstractNumId w:val="21"/>
  </w:num>
  <w:num w:numId="26">
    <w:abstractNumId w:val="40"/>
  </w:num>
  <w:num w:numId="27">
    <w:abstractNumId w:val="24"/>
  </w:num>
  <w:num w:numId="28">
    <w:abstractNumId w:val="32"/>
  </w:num>
  <w:num w:numId="29">
    <w:abstractNumId w:val="10"/>
  </w:num>
  <w:num w:numId="30">
    <w:abstractNumId w:val="28"/>
  </w:num>
  <w:num w:numId="31">
    <w:abstractNumId w:val="4"/>
  </w:num>
  <w:num w:numId="32">
    <w:abstractNumId w:val="36"/>
  </w:num>
  <w:num w:numId="33">
    <w:abstractNumId w:val="42"/>
  </w:num>
  <w:num w:numId="34">
    <w:abstractNumId w:val="39"/>
  </w:num>
  <w:num w:numId="35">
    <w:abstractNumId w:val="37"/>
  </w:num>
  <w:num w:numId="36">
    <w:abstractNumId w:val="9"/>
  </w:num>
  <w:num w:numId="37">
    <w:abstractNumId w:val="34"/>
  </w:num>
  <w:num w:numId="38">
    <w:abstractNumId w:val="25"/>
  </w:num>
  <w:num w:numId="39">
    <w:abstractNumId w:val="11"/>
  </w:num>
  <w:num w:numId="40">
    <w:abstractNumId w:val="13"/>
  </w:num>
  <w:num w:numId="41">
    <w:abstractNumId w:val="17"/>
  </w:num>
  <w:num w:numId="42">
    <w:abstractNumId w:val="23"/>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A7F"/>
    <w:rsid w:val="00000833"/>
    <w:rsid w:val="00000CAE"/>
    <w:rsid w:val="000010B3"/>
    <w:rsid w:val="00001262"/>
    <w:rsid w:val="00001A09"/>
    <w:rsid w:val="00001D29"/>
    <w:rsid w:val="00002220"/>
    <w:rsid w:val="00002B90"/>
    <w:rsid w:val="00002BE6"/>
    <w:rsid w:val="00003019"/>
    <w:rsid w:val="00003487"/>
    <w:rsid w:val="000035BA"/>
    <w:rsid w:val="00003879"/>
    <w:rsid w:val="00004DBA"/>
    <w:rsid w:val="00005AE1"/>
    <w:rsid w:val="00005BA7"/>
    <w:rsid w:val="00005FF5"/>
    <w:rsid w:val="000066C2"/>
    <w:rsid w:val="00006B04"/>
    <w:rsid w:val="00007EDC"/>
    <w:rsid w:val="000108C3"/>
    <w:rsid w:val="00010D3D"/>
    <w:rsid w:val="00010DF7"/>
    <w:rsid w:val="0001156B"/>
    <w:rsid w:val="0001346D"/>
    <w:rsid w:val="00014AEF"/>
    <w:rsid w:val="00015624"/>
    <w:rsid w:val="00015CED"/>
    <w:rsid w:val="00017C80"/>
    <w:rsid w:val="000203C5"/>
    <w:rsid w:val="00020496"/>
    <w:rsid w:val="00020DC4"/>
    <w:rsid w:val="000238C1"/>
    <w:rsid w:val="00023AC1"/>
    <w:rsid w:val="00023CF5"/>
    <w:rsid w:val="00023E5A"/>
    <w:rsid w:val="00025644"/>
    <w:rsid w:val="0002616D"/>
    <w:rsid w:val="00026B9E"/>
    <w:rsid w:val="0002788B"/>
    <w:rsid w:val="00027957"/>
    <w:rsid w:val="00030551"/>
    <w:rsid w:val="00031D1B"/>
    <w:rsid w:val="0003228B"/>
    <w:rsid w:val="00032824"/>
    <w:rsid w:val="00032D5C"/>
    <w:rsid w:val="000348FA"/>
    <w:rsid w:val="00034BD6"/>
    <w:rsid w:val="00034E3C"/>
    <w:rsid w:val="0003541F"/>
    <w:rsid w:val="00035B9B"/>
    <w:rsid w:val="000379C3"/>
    <w:rsid w:val="00040AD7"/>
    <w:rsid w:val="00040B82"/>
    <w:rsid w:val="0004138C"/>
    <w:rsid w:val="000420F9"/>
    <w:rsid w:val="000422AB"/>
    <w:rsid w:val="00042C6B"/>
    <w:rsid w:val="00042D19"/>
    <w:rsid w:val="000447B7"/>
    <w:rsid w:val="00044D0F"/>
    <w:rsid w:val="00045650"/>
    <w:rsid w:val="00045A8D"/>
    <w:rsid w:val="00045AA6"/>
    <w:rsid w:val="00045E38"/>
    <w:rsid w:val="000463D2"/>
    <w:rsid w:val="0005012B"/>
    <w:rsid w:val="00052273"/>
    <w:rsid w:val="00052532"/>
    <w:rsid w:val="00053E31"/>
    <w:rsid w:val="0005558F"/>
    <w:rsid w:val="00055E2F"/>
    <w:rsid w:val="0005638A"/>
    <w:rsid w:val="00057234"/>
    <w:rsid w:val="00057972"/>
    <w:rsid w:val="000606C1"/>
    <w:rsid w:val="00060715"/>
    <w:rsid w:val="000613D1"/>
    <w:rsid w:val="00061F62"/>
    <w:rsid w:val="000630AE"/>
    <w:rsid w:val="000637CE"/>
    <w:rsid w:val="00064167"/>
    <w:rsid w:val="00064509"/>
    <w:rsid w:val="00064774"/>
    <w:rsid w:val="00064DA1"/>
    <w:rsid w:val="000652D6"/>
    <w:rsid w:val="000656EB"/>
    <w:rsid w:val="000659BB"/>
    <w:rsid w:val="00065F0A"/>
    <w:rsid w:val="00065F23"/>
    <w:rsid w:val="00067A4D"/>
    <w:rsid w:val="000700FE"/>
    <w:rsid w:val="00070D5F"/>
    <w:rsid w:val="00071315"/>
    <w:rsid w:val="000721EE"/>
    <w:rsid w:val="000724AC"/>
    <w:rsid w:val="000727B8"/>
    <w:rsid w:val="000743F9"/>
    <w:rsid w:val="000747B1"/>
    <w:rsid w:val="00075141"/>
    <w:rsid w:val="00076080"/>
    <w:rsid w:val="0007682F"/>
    <w:rsid w:val="0007705F"/>
    <w:rsid w:val="00077085"/>
    <w:rsid w:val="00077667"/>
    <w:rsid w:val="0008044F"/>
    <w:rsid w:val="0008074C"/>
    <w:rsid w:val="00080C79"/>
    <w:rsid w:val="00080F60"/>
    <w:rsid w:val="0008167F"/>
    <w:rsid w:val="000820EA"/>
    <w:rsid w:val="00082277"/>
    <w:rsid w:val="00083842"/>
    <w:rsid w:val="0008500E"/>
    <w:rsid w:val="00085699"/>
    <w:rsid w:val="000864C3"/>
    <w:rsid w:val="00086BC5"/>
    <w:rsid w:val="000877E9"/>
    <w:rsid w:val="00087EAB"/>
    <w:rsid w:val="000903F9"/>
    <w:rsid w:val="0009160D"/>
    <w:rsid w:val="00091655"/>
    <w:rsid w:val="00091A0C"/>
    <w:rsid w:val="00091CC7"/>
    <w:rsid w:val="00092A67"/>
    <w:rsid w:val="00092F75"/>
    <w:rsid w:val="00093B0A"/>
    <w:rsid w:val="00093F1A"/>
    <w:rsid w:val="00094175"/>
    <w:rsid w:val="00094C3A"/>
    <w:rsid w:val="00094E66"/>
    <w:rsid w:val="00095873"/>
    <w:rsid w:val="00095F27"/>
    <w:rsid w:val="000962CB"/>
    <w:rsid w:val="000968DC"/>
    <w:rsid w:val="00096C86"/>
    <w:rsid w:val="00097071"/>
    <w:rsid w:val="000A0B16"/>
    <w:rsid w:val="000A0D75"/>
    <w:rsid w:val="000A1660"/>
    <w:rsid w:val="000A1714"/>
    <w:rsid w:val="000A2F5A"/>
    <w:rsid w:val="000A33E8"/>
    <w:rsid w:val="000A4295"/>
    <w:rsid w:val="000A4B0C"/>
    <w:rsid w:val="000A4B28"/>
    <w:rsid w:val="000A4D96"/>
    <w:rsid w:val="000A6349"/>
    <w:rsid w:val="000A690A"/>
    <w:rsid w:val="000A6F76"/>
    <w:rsid w:val="000A74EE"/>
    <w:rsid w:val="000A7657"/>
    <w:rsid w:val="000A7AD2"/>
    <w:rsid w:val="000B0479"/>
    <w:rsid w:val="000B151E"/>
    <w:rsid w:val="000B1BEA"/>
    <w:rsid w:val="000B3762"/>
    <w:rsid w:val="000B3F49"/>
    <w:rsid w:val="000B47F3"/>
    <w:rsid w:val="000B5A1B"/>
    <w:rsid w:val="000B6093"/>
    <w:rsid w:val="000B685A"/>
    <w:rsid w:val="000B6F84"/>
    <w:rsid w:val="000B7ADA"/>
    <w:rsid w:val="000C0215"/>
    <w:rsid w:val="000C040E"/>
    <w:rsid w:val="000C093F"/>
    <w:rsid w:val="000C15FF"/>
    <w:rsid w:val="000C1696"/>
    <w:rsid w:val="000C1FE4"/>
    <w:rsid w:val="000C252E"/>
    <w:rsid w:val="000C2CAC"/>
    <w:rsid w:val="000C2F30"/>
    <w:rsid w:val="000C32F9"/>
    <w:rsid w:val="000C3419"/>
    <w:rsid w:val="000C3542"/>
    <w:rsid w:val="000C3972"/>
    <w:rsid w:val="000C4717"/>
    <w:rsid w:val="000C54EC"/>
    <w:rsid w:val="000C64E6"/>
    <w:rsid w:val="000C6A53"/>
    <w:rsid w:val="000C6ADB"/>
    <w:rsid w:val="000C6D8B"/>
    <w:rsid w:val="000C713F"/>
    <w:rsid w:val="000D1058"/>
    <w:rsid w:val="000D1817"/>
    <w:rsid w:val="000D3187"/>
    <w:rsid w:val="000D3F68"/>
    <w:rsid w:val="000D40B3"/>
    <w:rsid w:val="000D428A"/>
    <w:rsid w:val="000D42C7"/>
    <w:rsid w:val="000D5737"/>
    <w:rsid w:val="000D577E"/>
    <w:rsid w:val="000D6664"/>
    <w:rsid w:val="000D6BA2"/>
    <w:rsid w:val="000D6CEE"/>
    <w:rsid w:val="000E0E67"/>
    <w:rsid w:val="000E19DE"/>
    <w:rsid w:val="000E2012"/>
    <w:rsid w:val="000E22F3"/>
    <w:rsid w:val="000E26DD"/>
    <w:rsid w:val="000E2854"/>
    <w:rsid w:val="000E28D2"/>
    <w:rsid w:val="000E369C"/>
    <w:rsid w:val="000E3C04"/>
    <w:rsid w:val="000E3D0C"/>
    <w:rsid w:val="000E40B1"/>
    <w:rsid w:val="000E4887"/>
    <w:rsid w:val="000E4E5D"/>
    <w:rsid w:val="000E6D27"/>
    <w:rsid w:val="000E73E5"/>
    <w:rsid w:val="000F028D"/>
    <w:rsid w:val="000F0DF3"/>
    <w:rsid w:val="000F1F89"/>
    <w:rsid w:val="000F2155"/>
    <w:rsid w:val="000F3B19"/>
    <w:rsid w:val="000F3C4D"/>
    <w:rsid w:val="000F4D87"/>
    <w:rsid w:val="000F5349"/>
    <w:rsid w:val="000F5F67"/>
    <w:rsid w:val="000F67DE"/>
    <w:rsid w:val="000F6895"/>
    <w:rsid w:val="000F6EF0"/>
    <w:rsid w:val="000F7103"/>
    <w:rsid w:val="000F717E"/>
    <w:rsid w:val="00101076"/>
    <w:rsid w:val="001015FA"/>
    <w:rsid w:val="00101DF8"/>
    <w:rsid w:val="00101E59"/>
    <w:rsid w:val="00101FC9"/>
    <w:rsid w:val="00103B0C"/>
    <w:rsid w:val="001040ED"/>
    <w:rsid w:val="001048E2"/>
    <w:rsid w:val="00105A0D"/>
    <w:rsid w:val="00106009"/>
    <w:rsid w:val="001062AA"/>
    <w:rsid w:val="00107889"/>
    <w:rsid w:val="00107AF9"/>
    <w:rsid w:val="0011016E"/>
    <w:rsid w:val="001112BD"/>
    <w:rsid w:val="00111C28"/>
    <w:rsid w:val="00111C7A"/>
    <w:rsid w:val="00112189"/>
    <w:rsid w:val="0011266A"/>
    <w:rsid w:val="00112EA3"/>
    <w:rsid w:val="00112F64"/>
    <w:rsid w:val="001132F9"/>
    <w:rsid w:val="00113649"/>
    <w:rsid w:val="001145A7"/>
    <w:rsid w:val="0011464D"/>
    <w:rsid w:val="00114972"/>
    <w:rsid w:val="00114ECB"/>
    <w:rsid w:val="00114F13"/>
    <w:rsid w:val="00116013"/>
    <w:rsid w:val="00116A2A"/>
    <w:rsid w:val="00116FEF"/>
    <w:rsid w:val="0011701C"/>
    <w:rsid w:val="00121BDA"/>
    <w:rsid w:val="00121EDA"/>
    <w:rsid w:val="00122887"/>
    <w:rsid w:val="00122B04"/>
    <w:rsid w:val="00123BFE"/>
    <w:rsid w:val="00124FEC"/>
    <w:rsid w:val="001251A6"/>
    <w:rsid w:val="00126777"/>
    <w:rsid w:val="00126A28"/>
    <w:rsid w:val="00127665"/>
    <w:rsid w:val="00131560"/>
    <w:rsid w:val="00131A10"/>
    <w:rsid w:val="00131CD0"/>
    <w:rsid w:val="00132573"/>
    <w:rsid w:val="0013286E"/>
    <w:rsid w:val="00133174"/>
    <w:rsid w:val="00133A2A"/>
    <w:rsid w:val="00133F05"/>
    <w:rsid w:val="001343B7"/>
    <w:rsid w:val="00134A16"/>
    <w:rsid w:val="00134FF5"/>
    <w:rsid w:val="00135148"/>
    <w:rsid w:val="0013630F"/>
    <w:rsid w:val="00136B14"/>
    <w:rsid w:val="00137BA0"/>
    <w:rsid w:val="00137C1D"/>
    <w:rsid w:val="00137F86"/>
    <w:rsid w:val="001401D3"/>
    <w:rsid w:val="001412AB"/>
    <w:rsid w:val="00141AD7"/>
    <w:rsid w:val="00141DF9"/>
    <w:rsid w:val="00141E71"/>
    <w:rsid w:val="00142092"/>
    <w:rsid w:val="00142A67"/>
    <w:rsid w:val="0014318F"/>
    <w:rsid w:val="00143D76"/>
    <w:rsid w:val="00144103"/>
    <w:rsid w:val="0014554C"/>
    <w:rsid w:val="001457D3"/>
    <w:rsid w:val="001459F5"/>
    <w:rsid w:val="00145D21"/>
    <w:rsid w:val="001466D6"/>
    <w:rsid w:val="00146957"/>
    <w:rsid w:val="001472C9"/>
    <w:rsid w:val="0014756C"/>
    <w:rsid w:val="00147754"/>
    <w:rsid w:val="00147AF6"/>
    <w:rsid w:val="00150426"/>
    <w:rsid w:val="00150487"/>
    <w:rsid w:val="0015211D"/>
    <w:rsid w:val="00152213"/>
    <w:rsid w:val="00153612"/>
    <w:rsid w:val="0015361B"/>
    <w:rsid w:val="00154432"/>
    <w:rsid w:val="0015486B"/>
    <w:rsid w:val="00155C7A"/>
    <w:rsid w:val="00156022"/>
    <w:rsid w:val="00156224"/>
    <w:rsid w:val="0015640A"/>
    <w:rsid w:val="00156A4A"/>
    <w:rsid w:val="0015730E"/>
    <w:rsid w:val="0015757D"/>
    <w:rsid w:val="001600F5"/>
    <w:rsid w:val="0016051D"/>
    <w:rsid w:val="00161206"/>
    <w:rsid w:val="00161424"/>
    <w:rsid w:val="00161482"/>
    <w:rsid w:val="00161E0D"/>
    <w:rsid w:val="00161E76"/>
    <w:rsid w:val="00162784"/>
    <w:rsid w:val="00162B0F"/>
    <w:rsid w:val="00163007"/>
    <w:rsid w:val="0016340E"/>
    <w:rsid w:val="00163C61"/>
    <w:rsid w:val="001644AC"/>
    <w:rsid w:val="00165440"/>
    <w:rsid w:val="00165569"/>
    <w:rsid w:val="001659F7"/>
    <w:rsid w:val="001668E7"/>
    <w:rsid w:val="0016737C"/>
    <w:rsid w:val="00167785"/>
    <w:rsid w:val="001702F9"/>
    <w:rsid w:val="00172C52"/>
    <w:rsid w:val="00172F9D"/>
    <w:rsid w:val="00173473"/>
    <w:rsid w:val="00174900"/>
    <w:rsid w:val="001752B4"/>
    <w:rsid w:val="00175D8D"/>
    <w:rsid w:val="00175E70"/>
    <w:rsid w:val="0017656C"/>
    <w:rsid w:val="00176862"/>
    <w:rsid w:val="00176FF4"/>
    <w:rsid w:val="001772F8"/>
    <w:rsid w:val="001800AA"/>
    <w:rsid w:val="001823DB"/>
    <w:rsid w:val="00182FD4"/>
    <w:rsid w:val="00183BD6"/>
    <w:rsid w:val="00183D48"/>
    <w:rsid w:val="00183F88"/>
    <w:rsid w:val="001844C6"/>
    <w:rsid w:val="00184503"/>
    <w:rsid w:val="00185AC1"/>
    <w:rsid w:val="00186E53"/>
    <w:rsid w:val="001871FC"/>
    <w:rsid w:val="00190173"/>
    <w:rsid w:val="00192863"/>
    <w:rsid w:val="0019311D"/>
    <w:rsid w:val="001932D1"/>
    <w:rsid w:val="00194295"/>
    <w:rsid w:val="001944CA"/>
    <w:rsid w:val="001945B1"/>
    <w:rsid w:val="0019617A"/>
    <w:rsid w:val="00197893"/>
    <w:rsid w:val="00197B8F"/>
    <w:rsid w:val="00197E88"/>
    <w:rsid w:val="001A0420"/>
    <w:rsid w:val="001A0EA4"/>
    <w:rsid w:val="001A2038"/>
    <w:rsid w:val="001A3913"/>
    <w:rsid w:val="001A4627"/>
    <w:rsid w:val="001A5016"/>
    <w:rsid w:val="001A5198"/>
    <w:rsid w:val="001A5CCB"/>
    <w:rsid w:val="001A6AE3"/>
    <w:rsid w:val="001A7232"/>
    <w:rsid w:val="001B0560"/>
    <w:rsid w:val="001B08F3"/>
    <w:rsid w:val="001B0E68"/>
    <w:rsid w:val="001B2341"/>
    <w:rsid w:val="001B3A3B"/>
    <w:rsid w:val="001B412B"/>
    <w:rsid w:val="001B47AD"/>
    <w:rsid w:val="001B4C5E"/>
    <w:rsid w:val="001B4C8C"/>
    <w:rsid w:val="001B54D6"/>
    <w:rsid w:val="001B6B32"/>
    <w:rsid w:val="001B7736"/>
    <w:rsid w:val="001C08E9"/>
    <w:rsid w:val="001C0CDC"/>
    <w:rsid w:val="001C25FB"/>
    <w:rsid w:val="001C355D"/>
    <w:rsid w:val="001C3869"/>
    <w:rsid w:val="001C39D1"/>
    <w:rsid w:val="001C3AD9"/>
    <w:rsid w:val="001C4171"/>
    <w:rsid w:val="001C427E"/>
    <w:rsid w:val="001C489A"/>
    <w:rsid w:val="001C4AE2"/>
    <w:rsid w:val="001C53B0"/>
    <w:rsid w:val="001C6F3A"/>
    <w:rsid w:val="001D12BB"/>
    <w:rsid w:val="001D1BF1"/>
    <w:rsid w:val="001D21EA"/>
    <w:rsid w:val="001D2827"/>
    <w:rsid w:val="001D2CB2"/>
    <w:rsid w:val="001D33A7"/>
    <w:rsid w:val="001D3D80"/>
    <w:rsid w:val="001D3E69"/>
    <w:rsid w:val="001D4947"/>
    <w:rsid w:val="001D58E5"/>
    <w:rsid w:val="001D6865"/>
    <w:rsid w:val="001D68ED"/>
    <w:rsid w:val="001D7620"/>
    <w:rsid w:val="001E2273"/>
    <w:rsid w:val="001E299F"/>
    <w:rsid w:val="001E2E46"/>
    <w:rsid w:val="001E3000"/>
    <w:rsid w:val="001E3A71"/>
    <w:rsid w:val="001E3A99"/>
    <w:rsid w:val="001E586A"/>
    <w:rsid w:val="001E5A31"/>
    <w:rsid w:val="001E71A5"/>
    <w:rsid w:val="001E76BC"/>
    <w:rsid w:val="001E7A67"/>
    <w:rsid w:val="001F0639"/>
    <w:rsid w:val="001F0C27"/>
    <w:rsid w:val="001F0EB7"/>
    <w:rsid w:val="001F12AB"/>
    <w:rsid w:val="001F1488"/>
    <w:rsid w:val="001F14D8"/>
    <w:rsid w:val="001F2D89"/>
    <w:rsid w:val="001F3D9C"/>
    <w:rsid w:val="001F4A1C"/>
    <w:rsid w:val="001F4E0D"/>
    <w:rsid w:val="001F5E95"/>
    <w:rsid w:val="001F619E"/>
    <w:rsid w:val="001F639D"/>
    <w:rsid w:val="001F63C7"/>
    <w:rsid w:val="001F672B"/>
    <w:rsid w:val="001F673F"/>
    <w:rsid w:val="002000A8"/>
    <w:rsid w:val="00200370"/>
    <w:rsid w:val="00200A4E"/>
    <w:rsid w:val="00201BAB"/>
    <w:rsid w:val="002025E1"/>
    <w:rsid w:val="0020384A"/>
    <w:rsid w:val="0020420D"/>
    <w:rsid w:val="002042DC"/>
    <w:rsid w:val="00204A38"/>
    <w:rsid w:val="00204C1C"/>
    <w:rsid w:val="00205335"/>
    <w:rsid w:val="002054A6"/>
    <w:rsid w:val="00206D48"/>
    <w:rsid w:val="002072BF"/>
    <w:rsid w:val="00210334"/>
    <w:rsid w:val="00210BAA"/>
    <w:rsid w:val="0021194A"/>
    <w:rsid w:val="0021264F"/>
    <w:rsid w:val="00213241"/>
    <w:rsid w:val="0021334F"/>
    <w:rsid w:val="00213C12"/>
    <w:rsid w:val="00214E34"/>
    <w:rsid w:val="00215194"/>
    <w:rsid w:val="0021655F"/>
    <w:rsid w:val="00216B44"/>
    <w:rsid w:val="00217288"/>
    <w:rsid w:val="00217805"/>
    <w:rsid w:val="00217C43"/>
    <w:rsid w:val="0022029F"/>
    <w:rsid w:val="00220EBA"/>
    <w:rsid w:val="00221615"/>
    <w:rsid w:val="002216F4"/>
    <w:rsid w:val="00221913"/>
    <w:rsid w:val="00222570"/>
    <w:rsid w:val="0022264C"/>
    <w:rsid w:val="00222AFA"/>
    <w:rsid w:val="00222B7C"/>
    <w:rsid w:val="002237A4"/>
    <w:rsid w:val="00223949"/>
    <w:rsid w:val="00225140"/>
    <w:rsid w:val="0022547B"/>
    <w:rsid w:val="00226111"/>
    <w:rsid w:val="00226ABE"/>
    <w:rsid w:val="00230AE9"/>
    <w:rsid w:val="00230E1F"/>
    <w:rsid w:val="00231C34"/>
    <w:rsid w:val="00231CF9"/>
    <w:rsid w:val="002320FF"/>
    <w:rsid w:val="00232ADE"/>
    <w:rsid w:val="00233D4D"/>
    <w:rsid w:val="00233F7F"/>
    <w:rsid w:val="00234179"/>
    <w:rsid w:val="002348AB"/>
    <w:rsid w:val="00234F7F"/>
    <w:rsid w:val="0023527D"/>
    <w:rsid w:val="0023558E"/>
    <w:rsid w:val="002359FE"/>
    <w:rsid w:val="00235D6C"/>
    <w:rsid w:val="00236398"/>
    <w:rsid w:val="00236CE4"/>
    <w:rsid w:val="00236EC9"/>
    <w:rsid w:val="002378F2"/>
    <w:rsid w:val="00240699"/>
    <w:rsid w:val="00240869"/>
    <w:rsid w:val="002419ED"/>
    <w:rsid w:val="002425C5"/>
    <w:rsid w:val="002438A1"/>
    <w:rsid w:val="00243F20"/>
    <w:rsid w:val="002441D6"/>
    <w:rsid w:val="0024439A"/>
    <w:rsid w:val="00244FE4"/>
    <w:rsid w:val="0024560D"/>
    <w:rsid w:val="0024647E"/>
    <w:rsid w:val="0024780E"/>
    <w:rsid w:val="00247C04"/>
    <w:rsid w:val="00251484"/>
    <w:rsid w:val="00251663"/>
    <w:rsid w:val="002523F5"/>
    <w:rsid w:val="00252899"/>
    <w:rsid w:val="00252914"/>
    <w:rsid w:val="00252F21"/>
    <w:rsid w:val="00253EA1"/>
    <w:rsid w:val="00254B30"/>
    <w:rsid w:val="00254D68"/>
    <w:rsid w:val="002551EB"/>
    <w:rsid w:val="0025575A"/>
    <w:rsid w:val="00256C3F"/>
    <w:rsid w:val="00256D86"/>
    <w:rsid w:val="0025700A"/>
    <w:rsid w:val="002571E2"/>
    <w:rsid w:val="00257D72"/>
    <w:rsid w:val="00260897"/>
    <w:rsid w:val="002608D9"/>
    <w:rsid w:val="00260A59"/>
    <w:rsid w:val="0026102B"/>
    <w:rsid w:val="0026202B"/>
    <w:rsid w:val="00263CE4"/>
    <w:rsid w:val="00264FDF"/>
    <w:rsid w:val="00265238"/>
    <w:rsid w:val="00265DD2"/>
    <w:rsid w:val="0026608E"/>
    <w:rsid w:val="002670D9"/>
    <w:rsid w:val="0026727C"/>
    <w:rsid w:val="0026777E"/>
    <w:rsid w:val="00267886"/>
    <w:rsid w:val="00270157"/>
    <w:rsid w:val="00270A40"/>
    <w:rsid w:val="00271F82"/>
    <w:rsid w:val="00271FFE"/>
    <w:rsid w:val="002722D5"/>
    <w:rsid w:val="00273D66"/>
    <w:rsid w:val="0027454F"/>
    <w:rsid w:val="00275BB4"/>
    <w:rsid w:val="00275CE1"/>
    <w:rsid w:val="0027614B"/>
    <w:rsid w:val="00276902"/>
    <w:rsid w:val="00276B5D"/>
    <w:rsid w:val="00276FCC"/>
    <w:rsid w:val="0027712E"/>
    <w:rsid w:val="00277381"/>
    <w:rsid w:val="00280093"/>
    <w:rsid w:val="0028043E"/>
    <w:rsid w:val="002810C1"/>
    <w:rsid w:val="0028155E"/>
    <w:rsid w:val="00281DEF"/>
    <w:rsid w:val="002830A3"/>
    <w:rsid w:val="0028317C"/>
    <w:rsid w:val="0028338E"/>
    <w:rsid w:val="00284766"/>
    <w:rsid w:val="00285511"/>
    <w:rsid w:val="00285577"/>
    <w:rsid w:val="00285818"/>
    <w:rsid w:val="00285C3F"/>
    <w:rsid w:val="00286784"/>
    <w:rsid w:val="002867CE"/>
    <w:rsid w:val="00287760"/>
    <w:rsid w:val="00290CF1"/>
    <w:rsid w:val="00290EAD"/>
    <w:rsid w:val="00291090"/>
    <w:rsid w:val="002913A8"/>
    <w:rsid w:val="002913E1"/>
    <w:rsid w:val="0029328F"/>
    <w:rsid w:val="002936B2"/>
    <w:rsid w:val="00293A58"/>
    <w:rsid w:val="00294113"/>
    <w:rsid w:val="00294633"/>
    <w:rsid w:val="002946CD"/>
    <w:rsid w:val="002955F0"/>
    <w:rsid w:val="00295BE3"/>
    <w:rsid w:val="00296051"/>
    <w:rsid w:val="00296D7F"/>
    <w:rsid w:val="002976DF"/>
    <w:rsid w:val="002A037D"/>
    <w:rsid w:val="002A10C1"/>
    <w:rsid w:val="002A1221"/>
    <w:rsid w:val="002A17F1"/>
    <w:rsid w:val="002A20D0"/>
    <w:rsid w:val="002A21AD"/>
    <w:rsid w:val="002A22A1"/>
    <w:rsid w:val="002A24DF"/>
    <w:rsid w:val="002A27CC"/>
    <w:rsid w:val="002A38AD"/>
    <w:rsid w:val="002A3C82"/>
    <w:rsid w:val="002A3CBF"/>
    <w:rsid w:val="002A4EA7"/>
    <w:rsid w:val="002A5360"/>
    <w:rsid w:val="002A5EE6"/>
    <w:rsid w:val="002A62F2"/>
    <w:rsid w:val="002A674D"/>
    <w:rsid w:val="002A7D87"/>
    <w:rsid w:val="002B1851"/>
    <w:rsid w:val="002B1A4C"/>
    <w:rsid w:val="002B2094"/>
    <w:rsid w:val="002B24D0"/>
    <w:rsid w:val="002B285D"/>
    <w:rsid w:val="002B2866"/>
    <w:rsid w:val="002B2B92"/>
    <w:rsid w:val="002B2DAB"/>
    <w:rsid w:val="002B3408"/>
    <w:rsid w:val="002B36DD"/>
    <w:rsid w:val="002B39C0"/>
    <w:rsid w:val="002B39DD"/>
    <w:rsid w:val="002B3B5E"/>
    <w:rsid w:val="002B4B9C"/>
    <w:rsid w:val="002B4EEE"/>
    <w:rsid w:val="002B5577"/>
    <w:rsid w:val="002B616F"/>
    <w:rsid w:val="002B711F"/>
    <w:rsid w:val="002B73A0"/>
    <w:rsid w:val="002B74C6"/>
    <w:rsid w:val="002B7D22"/>
    <w:rsid w:val="002C0239"/>
    <w:rsid w:val="002C0A38"/>
    <w:rsid w:val="002C0B62"/>
    <w:rsid w:val="002C1BF7"/>
    <w:rsid w:val="002C28CF"/>
    <w:rsid w:val="002C35AE"/>
    <w:rsid w:val="002C3E4C"/>
    <w:rsid w:val="002C40AC"/>
    <w:rsid w:val="002C40E9"/>
    <w:rsid w:val="002C4469"/>
    <w:rsid w:val="002C474A"/>
    <w:rsid w:val="002C4900"/>
    <w:rsid w:val="002C5909"/>
    <w:rsid w:val="002C5E12"/>
    <w:rsid w:val="002C61FC"/>
    <w:rsid w:val="002C6972"/>
    <w:rsid w:val="002C69FF"/>
    <w:rsid w:val="002C6D35"/>
    <w:rsid w:val="002C7502"/>
    <w:rsid w:val="002D098E"/>
    <w:rsid w:val="002D0DE8"/>
    <w:rsid w:val="002D1D17"/>
    <w:rsid w:val="002D546A"/>
    <w:rsid w:val="002D7143"/>
    <w:rsid w:val="002D794F"/>
    <w:rsid w:val="002D7D7B"/>
    <w:rsid w:val="002E1077"/>
    <w:rsid w:val="002E19A4"/>
    <w:rsid w:val="002E1BC5"/>
    <w:rsid w:val="002E2574"/>
    <w:rsid w:val="002E2BE2"/>
    <w:rsid w:val="002E301C"/>
    <w:rsid w:val="002E3A14"/>
    <w:rsid w:val="002E45C5"/>
    <w:rsid w:val="002E6867"/>
    <w:rsid w:val="002E6DBB"/>
    <w:rsid w:val="002E6F8E"/>
    <w:rsid w:val="002E780D"/>
    <w:rsid w:val="002F05F1"/>
    <w:rsid w:val="002F1DE0"/>
    <w:rsid w:val="002F22B4"/>
    <w:rsid w:val="002F23AB"/>
    <w:rsid w:val="002F29CC"/>
    <w:rsid w:val="002F377D"/>
    <w:rsid w:val="002F3F81"/>
    <w:rsid w:val="002F43FC"/>
    <w:rsid w:val="002F4C98"/>
    <w:rsid w:val="002F4E8B"/>
    <w:rsid w:val="002F60EA"/>
    <w:rsid w:val="002F6B8D"/>
    <w:rsid w:val="002F7366"/>
    <w:rsid w:val="003001C5"/>
    <w:rsid w:val="003003CC"/>
    <w:rsid w:val="00300642"/>
    <w:rsid w:val="00300BA7"/>
    <w:rsid w:val="00301A8C"/>
    <w:rsid w:val="00301CAA"/>
    <w:rsid w:val="0030208B"/>
    <w:rsid w:val="003020A9"/>
    <w:rsid w:val="003021A2"/>
    <w:rsid w:val="003022C3"/>
    <w:rsid w:val="003023F6"/>
    <w:rsid w:val="0030250B"/>
    <w:rsid w:val="00302E5D"/>
    <w:rsid w:val="00302F62"/>
    <w:rsid w:val="003032FA"/>
    <w:rsid w:val="00304235"/>
    <w:rsid w:val="00304925"/>
    <w:rsid w:val="00304A7C"/>
    <w:rsid w:val="00304E6D"/>
    <w:rsid w:val="00305933"/>
    <w:rsid w:val="00305F4A"/>
    <w:rsid w:val="00306234"/>
    <w:rsid w:val="003063FB"/>
    <w:rsid w:val="00306AAF"/>
    <w:rsid w:val="00310863"/>
    <w:rsid w:val="0031099E"/>
    <w:rsid w:val="00310A68"/>
    <w:rsid w:val="00310EC2"/>
    <w:rsid w:val="00311426"/>
    <w:rsid w:val="003119A5"/>
    <w:rsid w:val="00311FE2"/>
    <w:rsid w:val="0031215D"/>
    <w:rsid w:val="003125AE"/>
    <w:rsid w:val="003128C9"/>
    <w:rsid w:val="00312970"/>
    <w:rsid w:val="003140DE"/>
    <w:rsid w:val="003141C5"/>
    <w:rsid w:val="00314AAD"/>
    <w:rsid w:val="003153A3"/>
    <w:rsid w:val="003153D9"/>
    <w:rsid w:val="0031554F"/>
    <w:rsid w:val="00315D56"/>
    <w:rsid w:val="00315E18"/>
    <w:rsid w:val="00316716"/>
    <w:rsid w:val="00316AE4"/>
    <w:rsid w:val="00316B5F"/>
    <w:rsid w:val="00316B9B"/>
    <w:rsid w:val="0031727D"/>
    <w:rsid w:val="0031736F"/>
    <w:rsid w:val="00317981"/>
    <w:rsid w:val="00320A65"/>
    <w:rsid w:val="00321A28"/>
    <w:rsid w:val="00321F58"/>
    <w:rsid w:val="003223EB"/>
    <w:rsid w:val="00322BB9"/>
    <w:rsid w:val="00323E4A"/>
    <w:rsid w:val="00324F1E"/>
    <w:rsid w:val="003258B0"/>
    <w:rsid w:val="00325BAD"/>
    <w:rsid w:val="00325BFB"/>
    <w:rsid w:val="00325EFA"/>
    <w:rsid w:val="00326948"/>
    <w:rsid w:val="0032740F"/>
    <w:rsid w:val="00327E91"/>
    <w:rsid w:val="003305B9"/>
    <w:rsid w:val="0033204A"/>
    <w:rsid w:val="00332464"/>
    <w:rsid w:val="003325BF"/>
    <w:rsid w:val="00333690"/>
    <w:rsid w:val="0033392E"/>
    <w:rsid w:val="00333969"/>
    <w:rsid w:val="00333C7F"/>
    <w:rsid w:val="00333E55"/>
    <w:rsid w:val="0033476C"/>
    <w:rsid w:val="00334E72"/>
    <w:rsid w:val="003351E3"/>
    <w:rsid w:val="00335FA7"/>
    <w:rsid w:val="00336622"/>
    <w:rsid w:val="00336F7E"/>
    <w:rsid w:val="003370D5"/>
    <w:rsid w:val="003379EA"/>
    <w:rsid w:val="003403C1"/>
    <w:rsid w:val="003407DD"/>
    <w:rsid w:val="00340847"/>
    <w:rsid w:val="003408E4"/>
    <w:rsid w:val="00340D07"/>
    <w:rsid w:val="003411D7"/>
    <w:rsid w:val="00341341"/>
    <w:rsid w:val="00341A6C"/>
    <w:rsid w:val="00341BD9"/>
    <w:rsid w:val="0034279F"/>
    <w:rsid w:val="003452C2"/>
    <w:rsid w:val="00345FF6"/>
    <w:rsid w:val="003465E0"/>
    <w:rsid w:val="00347FE5"/>
    <w:rsid w:val="00350170"/>
    <w:rsid w:val="00351037"/>
    <w:rsid w:val="0035200B"/>
    <w:rsid w:val="003520D7"/>
    <w:rsid w:val="0035254B"/>
    <w:rsid w:val="003538B4"/>
    <w:rsid w:val="00353E52"/>
    <w:rsid w:val="0035461A"/>
    <w:rsid w:val="00354B32"/>
    <w:rsid w:val="0035632B"/>
    <w:rsid w:val="003563A6"/>
    <w:rsid w:val="0035708C"/>
    <w:rsid w:val="0035779F"/>
    <w:rsid w:val="003605EB"/>
    <w:rsid w:val="003609FD"/>
    <w:rsid w:val="003615A5"/>
    <w:rsid w:val="00362E46"/>
    <w:rsid w:val="00363E48"/>
    <w:rsid w:val="00363E73"/>
    <w:rsid w:val="0036477A"/>
    <w:rsid w:val="0036537D"/>
    <w:rsid w:val="0036679E"/>
    <w:rsid w:val="00366A2B"/>
    <w:rsid w:val="00366C83"/>
    <w:rsid w:val="003671FA"/>
    <w:rsid w:val="00367726"/>
    <w:rsid w:val="00367C10"/>
    <w:rsid w:val="00370ABA"/>
    <w:rsid w:val="003715DB"/>
    <w:rsid w:val="0037264F"/>
    <w:rsid w:val="00372857"/>
    <w:rsid w:val="00372A2D"/>
    <w:rsid w:val="00372F81"/>
    <w:rsid w:val="00373803"/>
    <w:rsid w:val="0037424B"/>
    <w:rsid w:val="00374993"/>
    <w:rsid w:val="00374EA2"/>
    <w:rsid w:val="0037612E"/>
    <w:rsid w:val="00376E46"/>
    <w:rsid w:val="00377048"/>
    <w:rsid w:val="0037785D"/>
    <w:rsid w:val="00377D27"/>
    <w:rsid w:val="00380484"/>
    <w:rsid w:val="00380FC4"/>
    <w:rsid w:val="003810DC"/>
    <w:rsid w:val="00381CAA"/>
    <w:rsid w:val="00382090"/>
    <w:rsid w:val="003824E5"/>
    <w:rsid w:val="0038289D"/>
    <w:rsid w:val="00384834"/>
    <w:rsid w:val="0038528C"/>
    <w:rsid w:val="00385C61"/>
    <w:rsid w:val="003860A1"/>
    <w:rsid w:val="003861A6"/>
    <w:rsid w:val="00386641"/>
    <w:rsid w:val="00386A04"/>
    <w:rsid w:val="00386B4C"/>
    <w:rsid w:val="0038776E"/>
    <w:rsid w:val="003877D6"/>
    <w:rsid w:val="0039065F"/>
    <w:rsid w:val="003907E8"/>
    <w:rsid w:val="00390848"/>
    <w:rsid w:val="003913A3"/>
    <w:rsid w:val="00391926"/>
    <w:rsid w:val="00391E58"/>
    <w:rsid w:val="00393E6D"/>
    <w:rsid w:val="00394252"/>
    <w:rsid w:val="00394D19"/>
    <w:rsid w:val="00395D90"/>
    <w:rsid w:val="00396CA8"/>
    <w:rsid w:val="00397496"/>
    <w:rsid w:val="00397B3A"/>
    <w:rsid w:val="003A01F5"/>
    <w:rsid w:val="003A09B1"/>
    <w:rsid w:val="003A1AC9"/>
    <w:rsid w:val="003A1B4C"/>
    <w:rsid w:val="003A20CA"/>
    <w:rsid w:val="003A2605"/>
    <w:rsid w:val="003A3B67"/>
    <w:rsid w:val="003A41D2"/>
    <w:rsid w:val="003A434F"/>
    <w:rsid w:val="003A4C15"/>
    <w:rsid w:val="003A575E"/>
    <w:rsid w:val="003A6127"/>
    <w:rsid w:val="003A6990"/>
    <w:rsid w:val="003A6CB0"/>
    <w:rsid w:val="003A6CCE"/>
    <w:rsid w:val="003A6F70"/>
    <w:rsid w:val="003B0DD7"/>
    <w:rsid w:val="003B1708"/>
    <w:rsid w:val="003B18B8"/>
    <w:rsid w:val="003B2453"/>
    <w:rsid w:val="003B2ACA"/>
    <w:rsid w:val="003B2D3C"/>
    <w:rsid w:val="003B2F81"/>
    <w:rsid w:val="003B2FF8"/>
    <w:rsid w:val="003B4FD4"/>
    <w:rsid w:val="003B5386"/>
    <w:rsid w:val="003B57EC"/>
    <w:rsid w:val="003B5E74"/>
    <w:rsid w:val="003B700D"/>
    <w:rsid w:val="003B72DF"/>
    <w:rsid w:val="003B7AC5"/>
    <w:rsid w:val="003C00DA"/>
    <w:rsid w:val="003C01E3"/>
    <w:rsid w:val="003C06AC"/>
    <w:rsid w:val="003C158E"/>
    <w:rsid w:val="003C20CE"/>
    <w:rsid w:val="003C2526"/>
    <w:rsid w:val="003C27AD"/>
    <w:rsid w:val="003C3156"/>
    <w:rsid w:val="003C3BBF"/>
    <w:rsid w:val="003C3DE2"/>
    <w:rsid w:val="003C48DF"/>
    <w:rsid w:val="003C4AE4"/>
    <w:rsid w:val="003C55A9"/>
    <w:rsid w:val="003C59B4"/>
    <w:rsid w:val="003C60AD"/>
    <w:rsid w:val="003C7259"/>
    <w:rsid w:val="003C7DFA"/>
    <w:rsid w:val="003D0A16"/>
    <w:rsid w:val="003D14D3"/>
    <w:rsid w:val="003D2310"/>
    <w:rsid w:val="003D277D"/>
    <w:rsid w:val="003D343B"/>
    <w:rsid w:val="003D429E"/>
    <w:rsid w:val="003D60EA"/>
    <w:rsid w:val="003D6D90"/>
    <w:rsid w:val="003D7253"/>
    <w:rsid w:val="003D7717"/>
    <w:rsid w:val="003D7B9E"/>
    <w:rsid w:val="003E157F"/>
    <w:rsid w:val="003E16B8"/>
    <w:rsid w:val="003E2110"/>
    <w:rsid w:val="003E2680"/>
    <w:rsid w:val="003E2EA8"/>
    <w:rsid w:val="003E3D9D"/>
    <w:rsid w:val="003E3FDD"/>
    <w:rsid w:val="003E4276"/>
    <w:rsid w:val="003E4CD9"/>
    <w:rsid w:val="003E64D7"/>
    <w:rsid w:val="003E6572"/>
    <w:rsid w:val="003E7374"/>
    <w:rsid w:val="003E7845"/>
    <w:rsid w:val="003E7972"/>
    <w:rsid w:val="003F01B5"/>
    <w:rsid w:val="003F3A89"/>
    <w:rsid w:val="003F4156"/>
    <w:rsid w:val="003F4B68"/>
    <w:rsid w:val="003F56ED"/>
    <w:rsid w:val="003F5700"/>
    <w:rsid w:val="003F5EFD"/>
    <w:rsid w:val="003F5F5F"/>
    <w:rsid w:val="003F6346"/>
    <w:rsid w:val="003F6702"/>
    <w:rsid w:val="003F6D70"/>
    <w:rsid w:val="003F7B72"/>
    <w:rsid w:val="00400442"/>
    <w:rsid w:val="0040070E"/>
    <w:rsid w:val="00401730"/>
    <w:rsid w:val="004019BB"/>
    <w:rsid w:val="00401D7F"/>
    <w:rsid w:val="00401ED6"/>
    <w:rsid w:val="00403DCE"/>
    <w:rsid w:val="00403DF4"/>
    <w:rsid w:val="004046D2"/>
    <w:rsid w:val="00404BDC"/>
    <w:rsid w:val="0040500C"/>
    <w:rsid w:val="004055CA"/>
    <w:rsid w:val="0040573D"/>
    <w:rsid w:val="004065B6"/>
    <w:rsid w:val="0040671A"/>
    <w:rsid w:val="00406E52"/>
    <w:rsid w:val="004103A1"/>
    <w:rsid w:val="004113CF"/>
    <w:rsid w:val="00412AB3"/>
    <w:rsid w:val="00412FA5"/>
    <w:rsid w:val="00413F1F"/>
    <w:rsid w:val="00414031"/>
    <w:rsid w:val="00414BD7"/>
    <w:rsid w:val="00415535"/>
    <w:rsid w:val="00416D4E"/>
    <w:rsid w:val="00416FEF"/>
    <w:rsid w:val="004170F7"/>
    <w:rsid w:val="0041793B"/>
    <w:rsid w:val="004202EE"/>
    <w:rsid w:val="00420571"/>
    <w:rsid w:val="004207D4"/>
    <w:rsid w:val="0042196C"/>
    <w:rsid w:val="00422643"/>
    <w:rsid w:val="00423951"/>
    <w:rsid w:val="004247E5"/>
    <w:rsid w:val="00424E23"/>
    <w:rsid w:val="00426586"/>
    <w:rsid w:val="004265BB"/>
    <w:rsid w:val="00426627"/>
    <w:rsid w:val="004266B5"/>
    <w:rsid w:val="00426752"/>
    <w:rsid w:val="00426AD7"/>
    <w:rsid w:val="00426DE3"/>
    <w:rsid w:val="00426F7B"/>
    <w:rsid w:val="00427453"/>
    <w:rsid w:val="004278E4"/>
    <w:rsid w:val="004327F5"/>
    <w:rsid w:val="0043444A"/>
    <w:rsid w:val="00434902"/>
    <w:rsid w:val="004352A0"/>
    <w:rsid w:val="00436FA5"/>
    <w:rsid w:val="004405B1"/>
    <w:rsid w:val="004425EB"/>
    <w:rsid w:val="004432A0"/>
    <w:rsid w:val="00443338"/>
    <w:rsid w:val="004449C0"/>
    <w:rsid w:val="00444DDF"/>
    <w:rsid w:val="0044572F"/>
    <w:rsid w:val="0044573F"/>
    <w:rsid w:val="00446400"/>
    <w:rsid w:val="004512AE"/>
    <w:rsid w:val="0045173C"/>
    <w:rsid w:val="00451884"/>
    <w:rsid w:val="0045219A"/>
    <w:rsid w:val="004534DC"/>
    <w:rsid w:val="004539B7"/>
    <w:rsid w:val="0045440F"/>
    <w:rsid w:val="004545C2"/>
    <w:rsid w:val="00454BCA"/>
    <w:rsid w:val="00454FBF"/>
    <w:rsid w:val="00455398"/>
    <w:rsid w:val="00456150"/>
    <w:rsid w:val="0045685A"/>
    <w:rsid w:val="0045733F"/>
    <w:rsid w:val="0045778A"/>
    <w:rsid w:val="00457FCD"/>
    <w:rsid w:val="00461C4E"/>
    <w:rsid w:val="00462A5B"/>
    <w:rsid w:val="00462F18"/>
    <w:rsid w:val="00463064"/>
    <w:rsid w:val="00464011"/>
    <w:rsid w:val="00464A53"/>
    <w:rsid w:val="0046719B"/>
    <w:rsid w:val="00467914"/>
    <w:rsid w:val="00467F7B"/>
    <w:rsid w:val="004708D4"/>
    <w:rsid w:val="00470BC7"/>
    <w:rsid w:val="00470BE2"/>
    <w:rsid w:val="00471EB9"/>
    <w:rsid w:val="004726DC"/>
    <w:rsid w:val="00472A50"/>
    <w:rsid w:val="00472A9A"/>
    <w:rsid w:val="00472CDC"/>
    <w:rsid w:val="00472D63"/>
    <w:rsid w:val="00474273"/>
    <w:rsid w:val="0047647F"/>
    <w:rsid w:val="00476C6D"/>
    <w:rsid w:val="00477123"/>
    <w:rsid w:val="00477335"/>
    <w:rsid w:val="004775EE"/>
    <w:rsid w:val="0047769C"/>
    <w:rsid w:val="00477BD7"/>
    <w:rsid w:val="00480D6C"/>
    <w:rsid w:val="00481289"/>
    <w:rsid w:val="004817FE"/>
    <w:rsid w:val="00483323"/>
    <w:rsid w:val="004837A3"/>
    <w:rsid w:val="00483C09"/>
    <w:rsid w:val="00483E01"/>
    <w:rsid w:val="004866A1"/>
    <w:rsid w:val="00487174"/>
    <w:rsid w:val="004904C2"/>
    <w:rsid w:val="00490764"/>
    <w:rsid w:val="00490CA7"/>
    <w:rsid w:val="00490CAD"/>
    <w:rsid w:val="00491A84"/>
    <w:rsid w:val="00492711"/>
    <w:rsid w:val="00493B11"/>
    <w:rsid w:val="004941EC"/>
    <w:rsid w:val="00494AC1"/>
    <w:rsid w:val="00494E73"/>
    <w:rsid w:val="00495322"/>
    <w:rsid w:val="0049560E"/>
    <w:rsid w:val="004958CB"/>
    <w:rsid w:val="004960FB"/>
    <w:rsid w:val="0049648E"/>
    <w:rsid w:val="00497A3A"/>
    <w:rsid w:val="00497B7A"/>
    <w:rsid w:val="00497F55"/>
    <w:rsid w:val="00497F58"/>
    <w:rsid w:val="004A0A26"/>
    <w:rsid w:val="004A1493"/>
    <w:rsid w:val="004A149C"/>
    <w:rsid w:val="004A1BBC"/>
    <w:rsid w:val="004A1DB2"/>
    <w:rsid w:val="004A3BE9"/>
    <w:rsid w:val="004A4765"/>
    <w:rsid w:val="004A4912"/>
    <w:rsid w:val="004A4AE1"/>
    <w:rsid w:val="004A4C19"/>
    <w:rsid w:val="004A4DE4"/>
    <w:rsid w:val="004A517D"/>
    <w:rsid w:val="004A5C05"/>
    <w:rsid w:val="004A692E"/>
    <w:rsid w:val="004A6AF3"/>
    <w:rsid w:val="004A735F"/>
    <w:rsid w:val="004A7B3F"/>
    <w:rsid w:val="004B0A0E"/>
    <w:rsid w:val="004B14F5"/>
    <w:rsid w:val="004B1FF7"/>
    <w:rsid w:val="004B21E8"/>
    <w:rsid w:val="004B2260"/>
    <w:rsid w:val="004B26D3"/>
    <w:rsid w:val="004B3630"/>
    <w:rsid w:val="004B4435"/>
    <w:rsid w:val="004B446F"/>
    <w:rsid w:val="004B61C6"/>
    <w:rsid w:val="004B62CE"/>
    <w:rsid w:val="004B790D"/>
    <w:rsid w:val="004C066D"/>
    <w:rsid w:val="004C0DAB"/>
    <w:rsid w:val="004C100C"/>
    <w:rsid w:val="004C146A"/>
    <w:rsid w:val="004C1AC0"/>
    <w:rsid w:val="004C2A9D"/>
    <w:rsid w:val="004C2C57"/>
    <w:rsid w:val="004C3FA5"/>
    <w:rsid w:val="004C45EB"/>
    <w:rsid w:val="004C5662"/>
    <w:rsid w:val="004C57EE"/>
    <w:rsid w:val="004C5FB9"/>
    <w:rsid w:val="004C6492"/>
    <w:rsid w:val="004C662E"/>
    <w:rsid w:val="004C7CA1"/>
    <w:rsid w:val="004D15FE"/>
    <w:rsid w:val="004D1693"/>
    <w:rsid w:val="004D18A4"/>
    <w:rsid w:val="004D2206"/>
    <w:rsid w:val="004D2508"/>
    <w:rsid w:val="004D28B0"/>
    <w:rsid w:val="004D314D"/>
    <w:rsid w:val="004D3193"/>
    <w:rsid w:val="004D381B"/>
    <w:rsid w:val="004D3AC8"/>
    <w:rsid w:val="004D3B30"/>
    <w:rsid w:val="004D4412"/>
    <w:rsid w:val="004D4F99"/>
    <w:rsid w:val="004D5779"/>
    <w:rsid w:val="004D5AF9"/>
    <w:rsid w:val="004D60E3"/>
    <w:rsid w:val="004D6569"/>
    <w:rsid w:val="004D7407"/>
    <w:rsid w:val="004D7CBD"/>
    <w:rsid w:val="004E075A"/>
    <w:rsid w:val="004E10E1"/>
    <w:rsid w:val="004E1A09"/>
    <w:rsid w:val="004E2668"/>
    <w:rsid w:val="004E3483"/>
    <w:rsid w:val="004E455B"/>
    <w:rsid w:val="004E6138"/>
    <w:rsid w:val="004E7328"/>
    <w:rsid w:val="004E7562"/>
    <w:rsid w:val="004E776A"/>
    <w:rsid w:val="004E7C3F"/>
    <w:rsid w:val="004F08E0"/>
    <w:rsid w:val="004F098C"/>
    <w:rsid w:val="004F1379"/>
    <w:rsid w:val="004F1957"/>
    <w:rsid w:val="004F2ABC"/>
    <w:rsid w:val="004F358C"/>
    <w:rsid w:val="004F3B77"/>
    <w:rsid w:val="004F3BEE"/>
    <w:rsid w:val="004F3D6F"/>
    <w:rsid w:val="004F5504"/>
    <w:rsid w:val="004F59CD"/>
    <w:rsid w:val="004F68AE"/>
    <w:rsid w:val="004F70F2"/>
    <w:rsid w:val="004F7C31"/>
    <w:rsid w:val="004F7EF4"/>
    <w:rsid w:val="005000E7"/>
    <w:rsid w:val="00500936"/>
    <w:rsid w:val="0050107A"/>
    <w:rsid w:val="0050131F"/>
    <w:rsid w:val="00501971"/>
    <w:rsid w:val="00501FBC"/>
    <w:rsid w:val="00502759"/>
    <w:rsid w:val="00502BC0"/>
    <w:rsid w:val="00502EA0"/>
    <w:rsid w:val="005034DF"/>
    <w:rsid w:val="0050397B"/>
    <w:rsid w:val="00503A71"/>
    <w:rsid w:val="00503D3A"/>
    <w:rsid w:val="00504165"/>
    <w:rsid w:val="005054D8"/>
    <w:rsid w:val="00505702"/>
    <w:rsid w:val="00506153"/>
    <w:rsid w:val="00506DC8"/>
    <w:rsid w:val="005070A5"/>
    <w:rsid w:val="00507203"/>
    <w:rsid w:val="0050774A"/>
    <w:rsid w:val="00507751"/>
    <w:rsid w:val="00507AD4"/>
    <w:rsid w:val="005100BE"/>
    <w:rsid w:val="005106B1"/>
    <w:rsid w:val="005107CD"/>
    <w:rsid w:val="005109C6"/>
    <w:rsid w:val="00510B34"/>
    <w:rsid w:val="00510E5F"/>
    <w:rsid w:val="00513394"/>
    <w:rsid w:val="00514B5A"/>
    <w:rsid w:val="005158E3"/>
    <w:rsid w:val="00515B7E"/>
    <w:rsid w:val="00515D61"/>
    <w:rsid w:val="00516482"/>
    <w:rsid w:val="00517997"/>
    <w:rsid w:val="005179D1"/>
    <w:rsid w:val="005201EF"/>
    <w:rsid w:val="0052069E"/>
    <w:rsid w:val="00520CB3"/>
    <w:rsid w:val="00521B6C"/>
    <w:rsid w:val="005232F6"/>
    <w:rsid w:val="00523F31"/>
    <w:rsid w:val="005256BC"/>
    <w:rsid w:val="005261F9"/>
    <w:rsid w:val="00526BD3"/>
    <w:rsid w:val="00526FDF"/>
    <w:rsid w:val="005273E7"/>
    <w:rsid w:val="00530403"/>
    <w:rsid w:val="00530E96"/>
    <w:rsid w:val="005317EB"/>
    <w:rsid w:val="00531BE7"/>
    <w:rsid w:val="00532123"/>
    <w:rsid w:val="00532715"/>
    <w:rsid w:val="00532CFB"/>
    <w:rsid w:val="00533E44"/>
    <w:rsid w:val="0053525E"/>
    <w:rsid w:val="00536154"/>
    <w:rsid w:val="005369B9"/>
    <w:rsid w:val="00537ED4"/>
    <w:rsid w:val="0054004C"/>
    <w:rsid w:val="005408CC"/>
    <w:rsid w:val="00540932"/>
    <w:rsid w:val="005417C1"/>
    <w:rsid w:val="00542A8D"/>
    <w:rsid w:val="00542AD2"/>
    <w:rsid w:val="00542CCB"/>
    <w:rsid w:val="0054479B"/>
    <w:rsid w:val="00544C99"/>
    <w:rsid w:val="00544E06"/>
    <w:rsid w:val="00545510"/>
    <w:rsid w:val="0054573F"/>
    <w:rsid w:val="00545BA3"/>
    <w:rsid w:val="00547139"/>
    <w:rsid w:val="0054748C"/>
    <w:rsid w:val="00550B2C"/>
    <w:rsid w:val="0055152E"/>
    <w:rsid w:val="00551DA5"/>
    <w:rsid w:val="005530E0"/>
    <w:rsid w:val="00553361"/>
    <w:rsid w:val="005539E1"/>
    <w:rsid w:val="00554F55"/>
    <w:rsid w:val="00555875"/>
    <w:rsid w:val="00555F97"/>
    <w:rsid w:val="00556CEC"/>
    <w:rsid w:val="00556E30"/>
    <w:rsid w:val="00560403"/>
    <w:rsid w:val="0056158B"/>
    <w:rsid w:val="00562196"/>
    <w:rsid w:val="00562336"/>
    <w:rsid w:val="005639A1"/>
    <w:rsid w:val="0056449D"/>
    <w:rsid w:val="005648FB"/>
    <w:rsid w:val="00564AE0"/>
    <w:rsid w:val="00565FC1"/>
    <w:rsid w:val="005668A8"/>
    <w:rsid w:val="005668E2"/>
    <w:rsid w:val="00567111"/>
    <w:rsid w:val="005679F0"/>
    <w:rsid w:val="00567E7F"/>
    <w:rsid w:val="00570118"/>
    <w:rsid w:val="00570153"/>
    <w:rsid w:val="005702FB"/>
    <w:rsid w:val="0057136B"/>
    <w:rsid w:val="00571825"/>
    <w:rsid w:val="00571ACF"/>
    <w:rsid w:val="005720C1"/>
    <w:rsid w:val="005724F3"/>
    <w:rsid w:val="00572710"/>
    <w:rsid w:val="00572FD6"/>
    <w:rsid w:val="00573D63"/>
    <w:rsid w:val="0057469C"/>
    <w:rsid w:val="00574BE7"/>
    <w:rsid w:val="00574FF1"/>
    <w:rsid w:val="00575B3E"/>
    <w:rsid w:val="00575C63"/>
    <w:rsid w:val="005764C3"/>
    <w:rsid w:val="00576705"/>
    <w:rsid w:val="005775F7"/>
    <w:rsid w:val="005800D4"/>
    <w:rsid w:val="005808F0"/>
    <w:rsid w:val="00581841"/>
    <w:rsid w:val="005821B3"/>
    <w:rsid w:val="005822B5"/>
    <w:rsid w:val="00582B27"/>
    <w:rsid w:val="00582E83"/>
    <w:rsid w:val="00583617"/>
    <w:rsid w:val="00583693"/>
    <w:rsid w:val="00583877"/>
    <w:rsid w:val="005838AA"/>
    <w:rsid w:val="0058434C"/>
    <w:rsid w:val="00584F5A"/>
    <w:rsid w:val="005863C9"/>
    <w:rsid w:val="00586607"/>
    <w:rsid w:val="00586A0A"/>
    <w:rsid w:val="00586CA0"/>
    <w:rsid w:val="0058774C"/>
    <w:rsid w:val="00587B46"/>
    <w:rsid w:val="0059007B"/>
    <w:rsid w:val="005918B9"/>
    <w:rsid w:val="005919B9"/>
    <w:rsid w:val="00591A22"/>
    <w:rsid w:val="00591B02"/>
    <w:rsid w:val="00592C1C"/>
    <w:rsid w:val="00593762"/>
    <w:rsid w:val="00595009"/>
    <w:rsid w:val="005955E6"/>
    <w:rsid w:val="00595AA8"/>
    <w:rsid w:val="00596E7E"/>
    <w:rsid w:val="00597861"/>
    <w:rsid w:val="005A0FF5"/>
    <w:rsid w:val="005A1E91"/>
    <w:rsid w:val="005A29A4"/>
    <w:rsid w:val="005A2EDE"/>
    <w:rsid w:val="005A2FD7"/>
    <w:rsid w:val="005A34C6"/>
    <w:rsid w:val="005A44C0"/>
    <w:rsid w:val="005A55D2"/>
    <w:rsid w:val="005B0197"/>
    <w:rsid w:val="005B03F7"/>
    <w:rsid w:val="005B0DF0"/>
    <w:rsid w:val="005B16D7"/>
    <w:rsid w:val="005B1F69"/>
    <w:rsid w:val="005B2128"/>
    <w:rsid w:val="005B261E"/>
    <w:rsid w:val="005B2866"/>
    <w:rsid w:val="005B2AF3"/>
    <w:rsid w:val="005B2E05"/>
    <w:rsid w:val="005B3088"/>
    <w:rsid w:val="005B396B"/>
    <w:rsid w:val="005B48CB"/>
    <w:rsid w:val="005B54A8"/>
    <w:rsid w:val="005B5CA6"/>
    <w:rsid w:val="005B603C"/>
    <w:rsid w:val="005B6DB7"/>
    <w:rsid w:val="005B6EB7"/>
    <w:rsid w:val="005B70F5"/>
    <w:rsid w:val="005B7C43"/>
    <w:rsid w:val="005C0D29"/>
    <w:rsid w:val="005C0E2F"/>
    <w:rsid w:val="005C1221"/>
    <w:rsid w:val="005C202E"/>
    <w:rsid w:val="005C3B69"/>
    <w:rsid w:val="005C40AA"/>
    <w:rsid w:val="005C4F32"/>
    <w:rsid w:val="005C507E"/>
    <w:rsid w:val="005C518E"/>
    <w:rsid w:val="005C5844"/>
    <w:rsid w:val="005C5A25"/>
    <w:rsid w:val="005C5FE0"/>
    <w:rsid w:val="005C71A9"/>
    <w:rsid w:val="005D0239"/>
    <w:rsid w:val="005D05B2"/>
    <w:rsid w:val="005D12E6"/>
    <w:rsid w:val="005D14B7"/>
    <w:rsid w:val="005D1759"/>
    <w:rsid w:val="005D3929"/>
    <w:rsid w:val="005D3963"/>
    <w:rsid w:val="005D4F4E"/>
    <w:rsid w:val="005D535D"/>
    <w:rsid w:val="005D5405"/>
    <w:rsid w:val="005D59BD"/>
    <w:rsid w:val="005D5D29"/>
    <w:rsid w:val="005D61B6"/>
    <w:rsid w:val="005D6CA5"/>
    <w:rsid w:val="005D72F2"/>
    <w:rsid w:val="005D7621"/>
    <w:rsid w:val="005E0431"/>
    <w:rsid w:val="005E0567"/>
    <w:rsid w:val="005E0633"/>
    <w:rsid w:val="005E0C5A"/>
    <w:rsid w:val="005E0EAF"/>
    <w:rsid w:val="005E101F"/>
    <w:rsid w:val="005E1392"/>
    <w:rsid w:val="005E213F"/>
    <w:rsid w:val="005E3748"/>
    <w:rsid w:val="005E3F1A"/>
    <w:rsid w:val="005E5568"/>
    <w:rsid w:val="005E63CC"/>
    <w:rsid w:val="005E6D9C"/>
    <w:rsid w:val="005E79E5"/>
    <w:rsid w:val="005F018D"/>
    <w:rsid w:val="005F0477"/>
    <w:rsid w:val="005F09C0"/>
    <w:rsid w:val="005F0A9C"/>
    <w:rsid w:val="005F0F36"/>
    <w:rsid w:val="005F1A98"/>
    <w:rsid w:val="005F2EE9"/>
    <w:rsid w:val="005F3D72"/>
    <w:rsid w:val="005F42FC"/>
    <w:rsid w:val="005F4528"/>
    <w:rsid w:val="005F49E4"/>
    <w:rsid w:val="005F4E4E"/>
    <w:rsid w:val="005F50DB"/>
    <w:rsid w:val="005F518A"/>
    <w:rsid w:val="005F5E23"/>
    <w:rsid w:val="005F6489"/>
    <w:rsid w:val="005F6A0C"/>
    <w:rsid w:val="005F7730"/>
    <w:rsid w:val="006005FF"/>
    <w:rsid w:val="0060074A"/>
    <w:rsid w:val="00601250"/>
    <w:rsid w:val="00601A3C"/>
    <w:rsid w:val="00601A43"/>
    <w:rsid w:val="00602D40"/>
    <w:rsid w:val="00602D7F"/>
    <w:rsid w:val="00603BF7"/>
    <w:rsid w:val="0060457C"/>
    <w:rsid w:val="00605802"/>
    <w:rsid w:val="006059A0"/>
    <w:rsid w:val="00607EEF"/>
    <w:rsid w:val="00610545"/>
    <w:rsid w:val="00611920"/>
    <w:rsid w:val="00612553"/>
    <w:rsid w:val="00612FC2"/>
    <w:rsid w:val="00613020"/>
    <w:rsid w:val="00613285"/>
    <w:rsid w:val="00613CFE"/>
    <w:rsid w:val="006147CA"/>
    <w:rsid w:val="0061563A"/>
    <w:rsid w:val="006164E7"/>
    <w:rsid w:val="00616BE6"/>
    <w:rsid w:val="00616DBA"/>
    <w:rsid w:val="0061725A"/>
    <w:rsid w:val="00617A98"/>
    <w:rsid w:val="00620494"/>
    <w:rsid w:val="006206B2"/>
    <w:rsid w:val="006206BD"/>
    <w:rsid w:val="00620AC4"/>
    <w:rsid w:val="006212D9"/>
    <w:rsid w:val="00621B52"/>
    <w:rsid w:val="0062241A"/>
    <w:rsid w:val="00622A8D"/>
    <w:rsid w:val="00623005"/>
    <w:rsid w:val="0062395A"/>
    <w:rsid w:val="00623B35"/>
    <w:rsid w:val="00624214"/>
    <w:rsid w:val="0062486F"/>
    <w:rsid w:val="00624D28"/>
    <w:rsid w:val="00624E2F"/>
    <w:rsid w:val="00625950"/>
    <w:rsid w:val="00626257"/>
    <w:rsid w:val="00627945"/>
    <w:rsid w:val="006300A1"/>
    <w:rsid w:val="00630192"/>
    <w:rsid w:val="0063047F"/>
    <w:rsid w:val="00630509"/>
    <w:rsid w:val="00631060"/>
    <w:rsid w:val="006318CB"/>
    <w:rsid w:val="00632CA5"/>
    <w:rsid w:val="00632FB5"/>
    <w:rsid w:val="006331D9"/>
    <w:rsid w:val="006341B8"/>
    <w:rsid w:val="006348BA"/>
    <w:rsid w:val="00637767"/>
    <w:rsid w:val="00637932"/>
    <w:rsid w:val="00637F98"/>
    <w:rsid w:val="00640C6A"/>
    <w:rsid w:val="0064135A"/>
    <w:rsid w:val="00641BCD"/>
    <w:rsid w:val="00641C26"/>
    <w:rsid w:val="00641DF7"/>
    <w:rsid w:val="006421CC"/>
    <w:rsid w:val="00642358"/>
    <w:rsid w:val="006428AB"/>
    <w:rsid w:val="00642A7F"/>
    <w:rsid w:val="006430EF"/>
    <w:rsid w:val="0064349D"/>
    <w:rsid w:val="00643F4C"/>
    <w:rsid w:val="006455DA"/>
    <w:rsid w:val="006458CD"/>
    <w:rsid w:val="0064640E"/>
    <w:rsid w:val="0064648E"/>
    <w:rsid w:val="0064658D"/>
    <w:rsid w:val="006466FA"/>
    <w:rsid w:val="006467CC"/>
    <w:rsid w:val="006467E2"/>
    <w:rsid w:val="006472C2"/>
    <w:rsid w:val="00647A7B"/>
    <w:rsid w:val="006507CA"/>
    <w:rsid w:val="00650E48"/>
    <w:rsid w:val="00650EB5"/>
    <w:rsid w:val="00651C5C"/>
    <w:rsid w:val="00651D17"/>
    <w:rsid w:val="00651EE0"/>
    <w:rsid w:val="00652806"/>
    <w:rsid w:val="006529F2"/>
    <w:rsid w:val="006536FD"/>
    <w:rsid w:val="00653D76"/>
    <w:rsid w:val="006543DC"/>
    <w:rsid w:val="0065457D"/>
    <w:rsid w:val="006548D8"/>
    <w:rsid w:val="006553A5"/>
    <w:rsid w:val="006558BF"/>
    <w:rsid w:val="006567FE"/>
    <w:rsid w:val="00657492"/>
    <w:rsid w:val="006579A1"/>
    <w:rsid w:val="00657AD9"/>
    <w:rsid w:val="0066088F"/>
    <w:rsid w:val="00660CCC"/>
    <w:rsid w:val="006612BB"/>
    <w:rsid w:val="00661DAE"/>
    <w:rsid w:val="006626F4"/>
    <w:rsid w:val="00662A4E"/>
    <w:rsid w:val="00662AAC"/>
    <w:rsid w:val="0066326E"/>
    <w:rsid w:val="006643B8"/>
    <w:rsid w:val="00665C37"/>
    <w:rsid w:val="00665DB6"/>
    <w:rsid w:val="006660CE"/>
    <w:rsid w:val="00667A18"/>
    <w:rsid w:val="006702A2"/>
    <w:rsid w:val="00670671"/>
    <w:rsid w:val="00671AFD"/>
    <w:rsid w:val="00672099"/>
    <w:rsid w:val="006725D6"/>
    <w:rsid w:val="006726CC"/>
    <w:rsid w:val="00672AA8"/>
    <w:rsid w:val="00673DDB"/>
    <w:rsid w:val="006742F3"/>
    <w:rsid w:val="0067480F"/>
    <w:rsid w:val="006775D2"/>
    <w:rsid w:val="00677747"/>
    <w:rsid w:val="006777A5"/>
    <w:rsid w:val="00680442"/>
    <w:rsid w:val="00680911"/>
    <w:rsid w:val="0068124A"/>
    <w:rsid w:val="00683D32"/>
    <w:rsid w:val="00684DFF"/>
    <w:rsid w:val="00685CA3"/>
    <w:rsid w:val="00686AB6"/>
    <w:rsid w:val="006909B5"/>
    <w:rsid w:val="006910A5"/>
    <w:rsid w:val="006931DA"/>
    <w:rsid w:val="00693329"/>
    <w:rsid w:val="006942D8"/>
    <w:rsid w:val="006967FE"/>
    <w:rsid w:val="0069683F"/>
    <w:rsid w:val="00697356"/>
    <w:rsid w:val="006A00D7"/>
    <w:rsid w:val="006A0871"/>
    <w:rsid w:val="006A213F"/>
    <w:rsid w:val="006A2299"/>
    <w:rsid w:val="006A2979"/>
    <w:rsid w:val="006A2E1F"/>
    <w:rsid w:val="006A2F7F"/>
    <w:rsid w:val="006A30F2"/>
    <w:rsid w:val="006A31DB"/>
    <w:rsid w:val="006A3203"/>
    <w:rsid w:val="006A39D6"/>
    <w:rsid w:val="006A5FAD"/>
    <w:rsid w:val="006A6167"/>
    <w:rsid w:val="006A61E2"/>
    <w:rsid w:val="006A62B1"/>
    <w:rsid w:val="006AAEF2"/>
    <w:rsid w:val="006B29F5"/>
    <w:rsid w:val="006B2EBA"/>
    <w:rsid w:val="006B2F6C"/>
    <w:rsid w:val="006B40D4"/>
    <w:rsid w:val="006B4103"/>
    <w:rsid w:val="006B4E51"/>
    <w:rsid w:val="006B50A7"/>
    <w:rsid w:val="006B5136"/>
    <w:rsid w:val="006B615E"/>
    <w:rsid w:val="006C1234"/>
    <w:rsid w:val="006C1845"/>
    <w:rsid w:val="006C1A76"/>
    <w:rsid w:val="006C318B"/>
    <w:rsid w:val="006C3CAD"/>
    <w:rsid w:val="006C44D2"/>
    <w:rsid w:val="006C4513"/>
    <w:rsid w:val="006C50FA"/>
    <w:rsid w:val="006C5FB7"/>
    <w:rsid w:val="006C6846"/>
    <w:rsid w:val="006C6C45"/>
    <w:rsid w:val="006C7AA2"/>
    <w:rsid w:val="006D096C"/>
    <w:rsid w:val="006D34C9"/>
    <w:rsid w:val="006D3F4B"/>
    <w:rsid w:val="006D3F90"/>
    <w:rsid w:val="006D4898"/>
    <w:rsid w:val="006D4990"/>
    <w:rsid w:val="006D4B99"/>
    <w:rsid w:val="006D6729"/>
    <w:rsid w:val="006D6DFD"/>
    <w:rsid w:val="006D73BE"/>
    <w:rsid w:val="006D7618"/>
    <w:rsid w:val="006D7F56"/>
    <w:rsid w:val="006E1E87"/>
    <w:rsid w:val="006E2438"/>
    <w:rsid w:val="006E4218"/>
    <w:rsid w:val="006E4CC1"/>
    <w:rsid w:val="006E5748"/>
    <w:rsid w:val="006E58FE"/>
    <w:rsid w:val="006E5C12"/>
    <w:rsid w:val="006E6098"/>
    <w:rsid w:val="006F06F1"/>
    <w:rsid w:val="006F0A8E"/>
    <w:rsid w:val="006F104B"/>
    <w:rsid w:val="006F1725"/>
    <w:rsid w:val="006F29ED"/>
    <w:rsid w:val="006F2EAF"/>
    <w:rsid w:val="006F4AB0"/>
    <w:rsid w:val="006F522A"/>
    <w:rsid w:val="006F6F63"/>
    <w:rsid w:val="006F7412"/>
    <w:rsid w:val="00700156"/>
    <w:rsid w:val="00700738"/>
    <w:rsid w:val="007011C4"/>
    <w:rsid w:val="007016EE"/>
    <w:rsid w:val="0070256A"/>
    <w:rsid w:val="0070268D"/>
    <w:rsid w:val="007027CF"/>
    <w:rsid w:val="007041E0"/>
    <w:rsid w:val="0070422A"/>
    <w:rsid w:val="00704C39"/>
    <w:rsid w:val="00705874"/>
    <w:rsid w:val="00706B19"/>
    <w:rsid w:val="00707692"/>
    <w:rsid w:val="007108C5"/>
    <w:rsid w:val="00711AB0"/>
    <w:rsid w:val="00712780"/>
    <w:rsid w:val="007128F1"/>
    <w:rsid w:val="007133DB"/>
    <w:rsid w:val="00715003"/>
    <w:rsid w:val="007151D8"/>
    <w:rsid w:val="00715536"/>
    <w:rsid w:val="0071568C"/>
    <w:rsid w:val="00717A7C"/>
    <w:rsid w:val="007200C9"/>
    <w:rsid w:val="00720166"/>
    <w:rsid w:val="007209C0"/>
    <w:rsid w:val="00721260"/>
    <w:rsid w:val="007212F2"/>
    <w:rsid w:val="0072143F"/>
    <w:rsid w:val="00721ABA"/>
    <w:rsid w:val="00721F42"/>
    <w:rsid w:val="0072217A"/>
    <w:rsid w:val="00723760"/>
    <w:rsid w:val="00725157"/>
    <w:rsid w:val="00726502"/>
    <w:rsid w:val="00726B20"/>
    <w:rsid w:val="00726B66"/>
    <w:rsid w:val="007272AB"/>
    <w:rsid w:val="00730025"/>
    <w:rsid w:val="00730447"/>
    <w:rsid w:val="00730539"/>
    <w:rsid w:val="00730A92"/>
    <w:rsid w:val="007325FD"/>
    <w:rsid w:val="00733803"/>
    <w:rsid w:val="00733B3B"/>
    <w:rsid w:val="0073445F"/>
    <w:rsid w:val="0073704B"/>
    <w:rsid w:val="007376FB"/>
    <w:rsid w:val="007406FB"/>
    <w:rsid w:val="007408D3"/>
    <w:rsid w:val="00740C24"/>
    <w:rsid w:val="00740CA9"/>
    <w:rsid w:val="00743499"/>
    <w:rsid w:val="00743A4A"/>
    <w:rsid w:val="00744191"/>
    <w:rsid w:val="0074452F"/>
    <w:rsid w:val="00744A52"/>
    <w:rsid w:val="00745CF8"/>
    <w:rsid w:val="00745FDF"/>
    <w:rsid w:val="00746EC8"/>
    <w:rsid w:val="007470AA"/>
    <w:rsid w:val="0074722E"/>
    <w:rsid w:val="0075091F"/>
    <w:rsid w:val="0075121B"/>
    <w:rsid w:val="00751710"/>
    <w:rsid w:val="0075198C"/>
    <w:rsid w:val="00751BCF"/>
    <w:rsid w:val="00751CBF"/>
    <w:rsid w:val="00751D6D"/>
    <w:rsid w:val="00751E4D"/>
    <w:rsid w:val="00752431"/>
    <w:rsid w:val="00754A9D"/>
    <w:rsid w:val="007551A9"/>
    <w:rsid w:val="00755B79"/>
    <w:rsid w:val="00755C6F"/>
    <w:rsid w:val="00755D60"/>
    <w:rsid w:val="00756CAF"/>
    <w:rsid w:val="0075789F"/>
    <w:rsid w:val="00760131"/>
    <w:rsid w:val="00760BF3"/>
    <w:rsid w:val="007610C5"/>
    <w:rsid w:val="00761210"/>
    <w:rsid w:val="00762034"/>
    <w:rsid w:val="00762051"/>
    <w:rsid w:val="00762DA1"/>
    <w:rsid w:val="007631CF"/>
    <w:rsid w:val="007645D0"/>
    <w:rsid w:val="007645D2"/>
    <w:rsid w:val="00764B20"/>
    <w:rsid w:val="00765A36"/>
    <w:rsid w:val="00766A25"/>
    <w:rsid w:val="0076704C"/>
    <w:rsid w:val="0076764E"/>
    <w:rsid w:val="00770899"/>
    <w:rsid w:val="00771728"/>
    <w:rsid w:val="00774E11"/>
    <w:rsid w:val="00774EB4"/>
    <w:rsid w:val="007751B0"/>
    <w:rsid w:val="007769F1"/>
    <w:rsid w:val="00776D84"/>
    <w:rsid w:val="00777119"/>
    <w:rsid w:val="007771B9"/>
    <w:rsid w:val="00777853"/>
    <w:rsid w:val="007806B5"/>
    <w:rsid w:val="00780EC3"/>
    <w:rsid w:val="007811BB"/>
    <w:rsid w:val="00781EF3"/>
    <w:rsid w:val="00782275"/>
    <w:rsid w:val="00782E16"/>
    <w:rsid w:val="00783487"/>
    <w:rsid w:val="0078449C"/>
    <w:rsid w:val="00784DB2"/>
    <w:rsid w:val="007852C6"/>
    <w:rsid w:val="007859AD"/>
    <w:rsid w:val="00785C6E"/>
    <w:rsid w:val="00786FF3"/>
    <w:rsid w:val="00787FBD"/>
    <w:rsid w:val="00790C54"/>
    <w:rsid w:val="00791410"/>
    <w:rsid w:val="0079226A"/>
    <w:rsid w:val="007925F2"/>
    <w:rsid w:val="0079342B"/>
    <w:rsid w:val="00794D70"/>
    <w:rsid w:val="007951A1"/>
    <w:rsid w:val="00795467"/>
    <w:rsid w:val="00796424"/>
    <w:rsid w:val="007965B0"/>
    <w:rsid w:val="00796E67"/>
    <w:rsid w:val="0079746E"/>
    <w:rsid w:val="00797959"/>
    <w:rsid w:val="007A080D"/>
    <w:rsid w:val="007A0932"/>
    <w:rsid w:val="007A0B31"/>
    <w:rsid w:val="007A3C02"/>
    <w:rsid w:val="007A3C20"/>
    <w:rsid w:val="007A41E8"/>
    <w:rsid w:val="007A492C"/>
    <w:rsid w:val="007A49FF"/>
    <w:rsid w:val="007A4B73"/>
    <w:rsid w:val="007A6F3C"/>
    <w:rsid w:val="007A76C6"/>
    <w:rsid w:val="007A7949"/>
    <w:rsid w:val="007A7E2B"/>
    <w:rsid w:val="007B070B"/>
    <w:rsid w:val="007B3BD3"/>
    <w:rsid w:val="007B400A"/>
    <w:rsid w:val="007B4EB9"/>
    <w:rsid w:val="007B5142"/>
    <w:rsid w:val="007B53A6"/>
    <w:rsid w:val="007B6D22"/>
    <w:rsid w:val="007B720A"/>
    <w:rsid w:val="007B75F3"/>
    <w:rsid w:val="007B7B67"/>
    <w:rsid w:val="007C0157"/>
    <w:rsid w:val="007C0807"/>
    <w:rsid w:val="007C097D"/>
    <w:rsid w:val="007C0D10"/>
    <w:rsid w:val="007C10B0"/>
    <w:rsid w:val="007C192B"/>
    <w:rsid w:val="007C30A8"/>
    <w:rsid w:val="007C375E"/>
    <w:rsid w:val="007C4146"/>
    <w:rsid w:val="007C4675"/>
    <w:rsid w:val="007C4743"/>
    <w:rsid w:val="007C4A78"/>
    <w:rsid w:val="007C50E4"/>
    <w:rsid w:val="007C5E2D"/>
    <w:rsid w:val="007C6224"/>
    <w:rsid w:val="007D12AE"/>
    <w:rsid w:val="007D1E78"/>
    <w:rsid w:val="007D2277"/>
    <w:rsid w:val="007D2938"/>
    <w:rsid w:val="007D2F11"/>
    <w:rsid w:val="007D4195"/>
    <w:rsid w:val="007D4BED"/>
    <w:rsid w:val="007D51E4"/>
    <w:rsid w:val="007D5F3E"/>
    <w:rsid w:val="007D6E4F"/>
    <w:rsid w:val="007D7094"/>
    <w:rsid w:val="007D7310"/>
    <w:rsid w:val="007D74BD"/>
    <w:rsid w:val="007D7EF0"/>
    <w:rsid w:val="007E076A"/>
    <w:rsid w:val="007E2244"/>
    <w:rsid w:val="007E241F"/>
    <w:rsid w:val="007E32B8"/>
    <w:rsid w:val="007E36F8"/>
    <w:rsid w:val="007E379A"/>
    <w:rsid w:val="007E45AD"/>
    <w:rsid w:val="007E47DF"/>
    <w:rsid w:val="007E4FA0"/>
    <w:rsid w:val="007E5068"/>
    <w:rsid w:val="007E5A6C"/>
    <w:rsid w:val="007F02D4"/>
    <w:rsid w:val="007F1354"/>
    <w:rsid w:val="007F161C"/>
    <w:rsid w:val="007F293A"/>
    <w:rsid w:val="007F2FBF"/>
    <w:rsid w:val="007F3178"/>
    <w:rsid w:val="007F3A15"/>
    <w:rsid w:val="007F41D8"/>
    <w:rsid w:val="007F5120"/>
    <w:rsid w:val="007F5703"/>
    <w:rsid w:val="007F5CC7"/>
    <w:rsid w:val="007F6719"/>
    <w:rsid w:val="007F71F1"/>
    <w:rsid w:val="00803607"/>
    <w:rsid w:val="00803EB5"/>
    <w:rsid w:val="008040BE"/>
    <w:rsid w:val="008045BF"/>
    <w:rsid w:val="008052AB"/>
    <w:rsid w:val="00807A2C"/>
    <w:rsid w:val="00810328"/>
    <w:rsid w:val="00810407"/>
    <w:rsid w:val="0081044D"/>
    <w:rsid w:val="00810544"/>
    <w:rsid w:val="008106DB"/>
    <w:rsid w:val="0081245D"/>
    <w:rsid w:val="00812A1A"/>
    <w:rsid w:val="00812C5A"/>
    <w:rsid w:val="00813C57"/>
    <w:rsid w:val="0081439B"/>
    <w:rsid w:val="00814B60"/>
    <w:rsid w:val="008169AD"/>
    <w:rsid w:val="00816AF4"/>
    <w:rsid w:val="00816ED8"/>
    <w:rsid w:val="00817220"/>
    <w:rsid w:val="008200EE"/>
    <w:rsid w:val="00820336"/>
    <w:rsid w:val="00820605"/>
    <w:rsid w:val="00821600"/>
    <w:rsid w:val="00821854"/>
    <w:rsid w:val="00821931"/>
    <w:rsid w:val="00822D0C"/>
    <w:rsid w:val="00823B63"/>
    <w:rsid w:val="00823BAE"/>
    <w:rsid w:val="00823CFA"/>
    <w:rsid w:val="008240C3"/>
    <w:rsid w:val="00824116"/>
    <w:rsid w:val="00825C03"/>
    <w:rsid w:val="00825C39"/>
    <w:rsid w:val="008263B1"/>
    <w:rsid w:val="00826F50"/>
    <w:rsid w:val="008274A9"/>
    <w:rsid w:val="00827801"/>
    <w:rsid w:val="00830257"/>
    <w:rsid w:val="008312A4"/>
    <w:rsid w:val="008317A5"/>
    <w:rsid w:val="00831F00"/>
    <w:rsid w:val="0083419E"/>
    <w:rsid w:val="0083475F"/>
    <w:rsid w:val="00835281"/>
    <w:rsid w:val="00835805"/>
    <w:rsid w:val="00836EF4"/>
    <w:rsid w:val="008370AE"/>
    <w:rsid w:val="00837464"/>
    <w:rsid w:val="0083791A"/>
    <w:rsid w:val="00837CA5"/>
    <w:rsid w:val="00840D2C"/>
    <w:rsid w:val="00840EFE"/>
    <w:rsid w:val="00841571"/>
    <w:rsid w:val="00841F92"/>
    <w:rsid w:val="00842598"/>
    <w:rsid w:val="00842F6C"/>
    <w:rsid w:val="00843419"/>
    <w:rsid w:val="008438C7"/>
    <w:rsid w:val="00843E9A"/>
    <w:rsid w:val="00844227"/>
    <w:rsid w:val="008454BE"/>
    <w:rsid w:val="00846A16"/>
    <w:rsid w:val="0084791A"/>
    <w:rsid w:val="0085010F"/>
    <w:rsid w:val="008502DD"/>
    <w:rsid w:val="008504DD"/>
    <w:rsid w:val="00851E44"/>
    <w:rsid w:val="00852556"/>
    <w:rsid w:val="0085262E"/>
    <w:rsid w:val="0085287A"/>
    <w:rsid w:val="00852E6C"/>
    <w:rsid w:val="00853FFB"/>
    <w:rsid w:val="00854847"/>
    <w:rsid w:val="00854C46"/>
    <w:rsid w:val="00854C63"/>
    <w:rsid w:val="008573ED"/>
    <w:rsid w:val="008601FC"/>
    <w:rsid w:val="00860852"/>
    <w:rsid w:val="00861910"/>
    <w:rsid w:val="00861EAD"/>
    <w:rsid w:val="00861F9E"/>
    <w:rsid w:val="008623AA"/>
    <w:rsid w:val="00862554"/>
    <w:rsid w:val="008625AB"/>
    <w:rsid w:val="00862E9B"/>
    <w:rsid w:val="008657CF"/>
    <w:rsid w:val="00865D28"/>
    <w:rsid w:val="00866410"/>
    <w:rsid w:val="00866F23"/>
    <w:rsid w:val="008671BB"/>
    <w:rsid w:val="008679FE"/>
    <w:rsid w:val="008711F7"/>
    <w:rsid w:val="00871D96"/>
    <w:rsid w:val="00871EB8"/>
    <w:rsid w:val="008722E9"/>
    <w:rsid w:val="008728DD"/>
    <w:rsid w:val="00872B10"/>
    <w:rsid w:val="00873C5D"/>
    <w:rsid w:val="00877666"/>
    <w:rsid w:val="008807B1"/>
    <w:rsid w:val="00881118"/>
    <w:rsid w:val="0088143D"/>
    <w:rsid w:val="00881B59"/>
    <w:rsid w:val="00881F98"/>
    <w:rsid w:val="0088241D"/>
    <w:rsid w:val="008825FE"/>
    <w:rsid w:val="00883153"/>
    <w:rsid w:val="00884F7B"/>
    <w:rsid w:val="00885287"/>
    <w:rsid w:val="008853F9"/>
    <w:rsid w:val="0088557C"/>
    <w:rsid w:val="008859F3"/>
    <w:rsid w:val="008863A3"/>
    <w:rsid w:val="00887F44"/>
    <w:rsid w:val="00891717"/>
    <w:rsid w:val="00892A15"/>
    <w:rsid w:val="00893EA8"/>
    <w:rsid w:val="00894187"/>
    <w:rsid w:val="00894244"/>
    <w:rsid w:val="00894534"/>
    <w:rsid w:val="008952EC"/>
    <w:rsid w:val="0089653A"/>
    <w:rsid w:val="00896847"/>
    <w:rsid w:val="00896F4E"/>
    <w:rsid w:val="00897D92"/>
    <w:rsid w:val="008A00DD"/>
    <w:rsid w:val="008A10D4"/>
    <w:rsid w:val="008A1EFD"/>
    <w:rsid w:val="008A37C5"/>
    <w:rsid w:val="008A426B"/>
    <w:rsid w:val="008A5A2A"/>
    <w:rsid w:val="008A5D2D"/>
    <w:rsid w:val="008A6279"/>
    <w:rsid w:val="008A778D"/>
    <w:rsid w:val="008A7907"/>
    <w:rsid w:val="008B1048"/>
    <w:rsid w:val="008B26C5"/>
    <w:rsid w:val="008B2C2D"/>
    <w:rsid w:val="008B349A"/>
    <w:rsid w:val="008B357A"/>
    <w:rsid w:val="008B3E15"/>
    <w:rsid w:val="008B42C9"/>
    <w:rsid w:val="008B48CA"/>
    <w:rsid w:val="008B4B04"/>
    <w:rsid w:val="008B69DB"/>
    <w:rsid w:val="008B7B39"/>
    <w:rsid w:val="008B7B81"/>
    <w:rsid w:val="008B7BA0"/>
    <w:rsid w:val="008C013E"/>
    <w:rsid w:val="008C07D9"/>
    <w:rsid w:val="008C0943"/>
    <w:rsid w:val="008C0D54"/>
    <w:rsid w:val="008C0E78"/>
    <w:rsid w:val="008C134F"/>
    <w:rsid w:val="008C28DF"/>
    <w:rsid w:val="008C2BA3"/>
    <w:rsid w:val="008C3420"/>
    <w:rsid w:val="008C3AA0"/>
    <w:rsid w:val="008C3AE2"/>
    <w:rsid w:val="008C4098"/>
    <w:rsid w:val="008C45A1"/>
    <w:rsid w:val="008C4BE1"/>
    <w:rsid w:val="008C4F2A"/>
    <w:rsid w:val="008C5693"/>
    <w:rsid w:val="008C5A61"/>
    <w:rsid w:val="008C5B27"/>
    <w:rsid w:val="008C6605"/>
    <w:rsid w:val="008C6B6C"/>
    <w:rsid w:val="008C7AEA"/>
    <w:rsid w:val="008C7F11"/>
    <w:rsid w:val="008D0582"/>
    <w:rsid w:val="008D12B5"/>
    <w:rsid w:val="008D12CC"/>
    <w:rsid w:val="008D1658"/>
    <w:rsid w:val="008D1CBB"/>
    <w:rsid w:val="008D1F49"/>
    <w:rsid w:val="008D21A9"/>
    <w:rsid w:val="008D27D1"/>
    <w:rsid w:val="008D2B47"/>
    <w:rsid w:val="008D2DF9"/>
    <w:rsid w:val="008D2F0E"/>
    <w:rsid w:val="008D36FC"/>
    <w:rsid w:val="008D4029"/>
    <w:rsid w:val="008D4345"/>
    <w:rsid w:val="008D5097"/>
    <w:rsid w:val="008D5C4F"/>
    <w:rsid w:val="008D5C5D"/>
    <w:rsid w:val="008D608A"/>
    <w:rsid w:val="008D64E9"/>
    <w:rsid w:val="008D6C1F"/>
    <w:rsid w:val="008D73A0"/>
    <w:rsid w:val="008E15B9"/>
    <w:rsid w:val="008E25B6"/>
    <w:rsid w:val="008E3445"/>
    <w:rsid w:val="008E4775"/>
    <w:rsid w:val="008E4FF0"/>
    <w:rsid w:val="008E7551"/>
    <w:rsid w:val="008E75DE"/>
    <w:rsid w:val="008E7B6D"/>
    <w:rsid w:val="008F0D4B"/>
    <w:rsid w:val="008F0D7A"/>
    <w:rsid w:val="008F2617"/>
    <w:rsid w:val="008F331F"/>
    <w:rsid w:val="008F34D5"/>
    <w:rsid w:val="008F4160"/>
    <w:rsid w:val="008F4664"/>
    <w:rsid w:val="008F53E1"/>
    <w:rsid w:val="008F58CC"/>
    <w:rsid w:val="008F67EC"/>
    <w:rsid w:val="008F7649"/>
    <w:rsid w:val="008F7784"/>
    <w:rsid w:val="00900DF8"/>
    <w:rsid w:val="0090104B"/>
    <w:rsid w:val="00901A57"/>
    <w:rsid w:val="009020F5"/>
    <w:rsid w:val="009025EB"/>
    <w:rsid w:val="00902A88"/>
    <w:rsid w:val="00902D15"/>
    <w:rsid w:val="00903041"/>
    <w:rsid w:val="00903163"/>
    <w:rsid w:val="00903382"/>
    <w:rsid w:val="009034DE"/>
    <w:rsid w:val="00903C56"/>
    <w:rsid w:val="00903D72"/>
    <w:rsid w:val="00904E61"/>
    <w:rsid w:val="0090532A"/>
    <w:rsid w:val="009071A9"/>
    <w:rsid w:val="009106FF"/>
    <w:rsid w:val="00910FA2"/>
    <w:rsid w:val="0091107E"/>
    <w:rsid w:val="009111FB"/>
    <w:rsid w:val="00911529"/>
    <w:rsid w:val="0091227A"/>
    <w:rsid w:val="0091268A"/>
    <w:rsid w:val="00912953"/>
    <w:rsid w:val="00912A6E"/>
    <w:rsid w:val="00912DD1"/>
    <w:rsid w:val="009131A5"/>
    <w:rsid w:val="009131AD"/>
    <w:rsid w:val="00913CA5"/>
    <w:rsid w:val="00914538"/>
    <w:rsid w:val="009145E3"/>
    <w:rsid w:val="00914ED2"/>
    <w:rsid w:val="00915233"/>
    <w:rsid w:val="009153C8"/>
    <w:rsid w:val="0091614D"/>
    <w:rsid w:val="0091738B"/>
    <w:rsid w:val="00920E9C"/>
    <w:rsid w:val="00921167"/>
    <w:rsid w:val="00921969"/>
    <w:rsid w:val="00921DD6"/>
    <w:rsid w:val="00922050"/>
    <w:rsid w:val="00922D08"/>
    <w:rsid w:val="00923306"/>
    <w:rsid w:val="00923569"/>
    <w:rsid w:val="0092375C"/>
    <w:rsid w:val="009242D8"/>
    <w:rsid w:val="00924CE7"/>
    <w:rsid w:val="00924ED0"/>
    <w:rsid w:val="009257F3"/>
    <w:rsid w:val="00925E31"/>
    <w:rsid w:val="0092616A"/>
    <w:rsid w:val="0092758D"/>
    <w:rsid w:val="009300D3"/>
    <w:rsid w:val="0093019E"/>
    <w:rsid w:val="009303DB"/>
    <w:rsid w:val="0093095A"/>
    <w:rsid w:val="00930BE7"/>
    <w:rsid w:val="00930D84"/>
    <w:rsid w:val="00930ED2"/>
    <w:rsid w:val="00931610"/>
    <w:rsid w:val="0093163F"/>
    <w:rsid w:val="009324D2"/>
    <w:rsid w:val="009331DC"/>
    <w:rsid w:val="0093368D"/>
    <w:rsid w:val="00933B31"/>
    <w:rsid w:val="00934211"/>
    <w:rsid w:val="0093456C"/>
    <w:rsid w:val="00934FD7"/>
    <w:rsid w:val="009353CE"/>
    <w:rsid w:val="00935E01"/>
    <w:rsid w:val="0093607D"/>
    <w:rsid w:val="00936ED0"/>
    <w:rsid w:val="00937A81"/>
    <w:rsid w:val="00940C50"/>
    <w:rsid w:val="00940C92"/>
    <w:rsid w:val="0094120A"/>
    <w:rsid w:val="009415C4"/>
    <w:rsid w:val="00943BBB"/>
    <w:rsid w:val="00944160"/>
    <w:rsid w:val="00945924"/>
    <w:rsid w:val="00946BAA"/>
    <w:rsid w:val="009474A8"/>
    <w:rsid w:val="00947771"/>
    <w:rsid w:val="00951943"/>
    <w:rsid w:val="00951BFE"/>
    <w:rsid w:val="00951E9B"/>
    <w:rsid w:val="00953246"/>
    <w:rsid w:val="009537E3"/>
    <w:rsid w:val="00953C40"/>
    <w:rsid w:val="00954327"/>
    <w:rsid w:val="009543D4"/>
    <w:rsid w:val="009558B8"/>
    <w:rsid w:val="00955A71"/>
    <w:rsid w:val="00955F89"/>
    <w:rsid w:val="00956F76"/>
    <w:rsid w:val="00957C95"/>
    <w:rsid w:val="009601B3"/>
    <w:rsid w:val="00960523"/>
    <w:rsid w:val="00962128"/>
    <w:rsid w:val="00962898"/>
    <w:rsid w:val="0096383E"/>
    <w:rsid w:val="009642DB"/>
    <w:rsid w:val="00965104"/>
    <w:rsid w:val="0096563B"/>
    <w:rsid w:val="00965F73"/>
    <w:rsid w:val="0096763F"/>
    <w:rsid w:val="00967F1F"/>
    <w:rsid w:val="00967F33"/>
    <w:rsid w:val="009711A0"/>
    <w:rsid w:val="0097132B"/>
    <w:rsid w:val="00971597"/>
    <w:rsid w:val="00971C2F"/>
    <w:rsid w:val="00971EBB"/>
    <w:rsid w:val="0097293D"/>
    <w:rsid w:val="009729DF"/>
    <w:rsid w:val="00973078"/>
    <w:rsid w:val="009736DB"/>
    <w:rsid w:val="009745B9"/>
    <w:rsid w:val="009747C0"/>
    <w:rsid w:val="00974AA0"/>
    <w:rsid w:val="00974CFD"/>
    <w:rsid w:val="00975166"/>
    <w:rsid w:val="0097552D"/>
    <w:rsid w:val="0097615B"/>
    <w:rsid w:val="00976252"/>
    <w:rsid w:val="009765CA"/>
    <w:rsid w:val="00976D2E"/>
    <w:rsid w:val="00977481"/>
    <w:rsid w:val="00977FD9"/>
    <w:rsid w:val="009808C2"/>
    <w:rsid w:val="009810F4"/>
    <w:rsid w:val="009819CE"/>
    <w:rsid w:val="009820CA"/>
    <w:rsid w:val="00982903"/>
    <w:rsid w:val="00983356"/>
    <w:rsid w:val="00984299"/>
    <w:rsid w:val="009857FA"/>
    <w:rsid w:val="00985FD4"/>
    <w:rsid w:val="009864D8"/>
    <w:rsid w:val="00986BC6"/>
    <w:rsid w:val="00990556"/>
    <w:rsid w:val="00990D19"/>
    <w:rsid w:val="009910C3"/>
    <w:rsid w:val="00991278"/>
    <w:rsid w:val="009915C4"/>
    <w:rsid w:val="0099194A"/>
    <w:rsid w:val="00992583"/>
    <w:rsid w:val="009926FA"/>
    <w:rsid w:val="0099280A"/>
    <w:rsid w:val="00993982"/>
    <w:rsid w:val="0099529D"/>
    <w:rsid w:val="00995BA9"/>
    <w:rsid w:val="00996F25"/>
    <w:rsid w:val="0099784C"/>
    <w:rsid w:val="00997FC9"/>
    <w:rsid w:val="009A04C4"/>
    <w:rsid w:val="009A0E44"/>
    <w:rsid w:val="009A0E9C"/>
    <w:rsid w:val="009A19F5"/>
    <w:rsid w:val="009A1C97"/>
    <w:rsid w:val="009A1F47"/>
    <w:rsid w:val="009A3022"/>
    <w:rsid w:val="009A3549"/>
    <w:rsid w:val="009A36A7"/>
    <w:rsid w:val="009A38B1"/>
    <w:rsid w:val="009A5B0A"/>
    <w:rsid w:val="009A603C"/>
    <w:rsid w:val="009A721C"/>
    <w:rsid w:val="009A7547"/>
    <w:rsid w:val="009A75D4"/>
    <w:rsid w:val="009B00DC"/>
    <w:rsid w:val="009B0415"/>
    <w:rsid w:val="009B0785"/>
    <w:rsid w:val="009B0A5E"/>
    <w:rsid w:val="009B12FA"/>
    <w:rsid w:val="009B2372"/>
    <w:rsid w:val="009B682D"/>
    <w:rsid w:val="009C0332"/>
    <w:rsid w:val="009C0BAE"/>
    <w:rsid w:val="009C18E5"/>
    <w:rsid w:val="009C214F"/>
    <w:rsid w:val="009C3E01"/>
    <w:rsid w:val="009C4324"/>
    <w:rsid w:val="009C43AA"/>
    <w:rsid w:val="009C4A60"/>
    <w:rsid w:val="009C5608"/>
    <w:rsid w:val="009C575F"/>
    <w:rsid w:val="009C5845"/>
    <w:rsid w:val="009C774D"/>
    <w:rsid w:val="009D0295"/>
    <w:rsid w:val="009D042C"/>
    <w:rsid w:val="009D08EC"/>
    <w:rsid w:val="009D1FD6"/>
    <w:rsid w:val="009D41B8"/>
    <w:rsid w:val="009D45FA"/>
    <w:rsid w:val="009D4BCE"/>
    <w:rsid w:val="009D5B7B"/>
    <w:rsid w:val="009D705A"/>
    <w:rsid w:val="009D7FE0"/>
    <w:rsid w:val="009E00A7"/>
    <w:rsid w:val="009E0E24"/>
    <w:rsid w:val="009E139F"/>
    <w:rsid w:val="009E19DE"/>
    <w:rsid w:val="009E1B86"/>
    <w:rsid w:val="009E1BC5"/>
    <w:rsid w:val="009E2071"/>
    <w:rsid w:val="009E2315"/>
    <w:rsid w:val="009E2592"/>
    <w:rsid w:val="009E291A"/>
    <w:rsid w:val="009E3651"/>
    <w:rsid w:val="009E3FE1"/>
    <w:rsid w:val="009E40B7"/>
    <w:rsid w:val="009E4606"/>
    <w:rsid w:val="009E4B2A"/>
    <w:rsid w:val="009E4BEA"/>
    <w:rsid w:val="009E4EE3"/>
    <w:rsid w:val="009E560E"/>
    <w:rsid w:val="009E605B"/>
    <w:rsid w:val="009E60C5"/>
    <w:rsid w:val="009E6195"/>
    <w:rsid w:val="009E61CF"/>
    <w:rsid w:val="009E6231"/>
    <w:rsid w:val="009F0B1E"/>
    <w:rsid w:val="009F0C99"/>
    <w:rsid w:val="009F127C"/>
    <w:rsid w:val="009F2018"/>
    <w:rsid w:val="009F22BB"/>
    <w:rsid w:val="009F24EA"/>
    <w:rsid w:val="009F34E9"/>
    <w:rsid w:val="009F43A1"/>
    <w:rsid w:val="009F454A"/>
    <w:rsid w:val="009F4A13"/>
    <w:rsid w:val="009F4DD4"/>
    <w:rsid w:val="009F56F8"/>
    <w:rsid w:val="009F5746"/>
    <w:rsid w:val="009F5FBD"/>
    <w:rsid w:val="009F7412"/>
    <w:rsid w:val="009F758F"/>
    <w:rsid w:val="00A005F0"/>
    <w:rsid w:val="00A0107E"/>
    <w:rsid w:val="00A022CF"/>
    <w:rsid w:val="00A02644"/>
    <w:rsid w:val="00A03267"/>
    <w:rsid w:val="00A03395"/>
    <w:rsid w:val="00A038F4"/>
    <w:rsid w:val="00A043D9"/>
    <w:rsid w:val="00A0468D"/>
    <w:rsid w:val="00A04BC7"/>
    <w:rsid w:val="00A04C4E"/>
    <w:rsid w:val="00A04F33"/>
    <w:rsid w:val="00A04F4E"/>
    <w:rsid w:val="00A06A93"/>
    <w:rsid w:val="00A0715C"/>
    <w:rsid w:val="00A076E1"/>
    <w:rsid w:val="00A07ADB"/>
    <w:rsid w:val="00A101CD"/>
    <w:rsid w:val="00A1179A"/>
    <w:rsid w:val="00A12883"/>
    <w:rsid w:val="00A13305"/>
    <w:rsid w:val="00A141CD"/>
    <w:rsid w:val="00A14339"/>
    <w:rsid w:val="00A14F31"/>
    <w:rsid w:val="00A15737"/>
    <w:rsid w:val="00A15B17"/>
    <w:rsid w:val="00A15C24"/>
    <w:rsid w:val="00A166D4"/>
    <w:rsid w:val="00A16C18"/>
    <w:rsid w:val="00A16F54"/>
    <w:rsid w:val="00A17182"/>
    <w:rsid w:val="00A20ECA"/>
    <w:rsid w:val="00A211EE"/>
    <w:rsid w:val="00A215A6"/>
    <w:rsid w:val="00A22380"/>
    <w:rsid w:val="00A234BC"/>
    <w:rsid w:val="00A238D2"/>
    <w:rsid w:val="00A239D2"/>
    <w:rsid w:val="00A23D14"/>
    <w:rsid w:val="00A23D43"/>
    <w:rsid w:val="00A24123"/>
    <w:rsid w:val="00A24466"/>
    <w:rsid w:val="00A246C7"/>
    <w:rsid w:val="00A250AF"/>
    <w:rsid w:val="00A251C8"/>
    <w:rsid w:val="00A25265"/>
    <w:rsid w:val="00A254FC"/>
    <w:rsid w:val="00A25AC1"/>
    <w:rsid w:val="00A26827"/>
    <w:rsid w:val="00A26926"/>
    <w:rsid w:val="00A274D2"/>
    <w:rsid w:val="00A30ACD"/>
    <w:rsid w:val="00A31B68"/>
    <w:rsid w:val="00A3228C"/>
    <w:rsid w:val="00A327B7"/>
    <w:rsid w:val="00A3328C"/>
    <w:rsid w:val="00A334BA"/>
    <w:rsid w:val="00A3384F"/>
    <w:rsid w:val="00A33AD0"/>
    <w:rsid w:val="00A33DCE"/>
    <w:rsid w:val="00A355FD"/>
    <w:rsid w:val="00A35747"/>
    <w:rsid w:val="00A35AAD"/>
    <w:rsid w:val="00A35F58"/>
    <w:rsid w:val="00A3631B"/>
    <w:rsid w:val="00A364D5"/>
    <w:rsid w:val="00A36E5D"/>
    <w:rsid w:val="00A37396"/>
    <w:rsid w:val="00A37757"/>
    <w:rsid w:val="00A3784E"/>
    <w:rsid w:val="00A37D9E"/>
    <w:rsid w:val="00A4000F"/>
    <w:rsid w:val="00A40E16"/>
    <w:rsid w:val="00A41097"/>
    <w:rsid w:val="00A41C35"/>
    <w:rsid w:val="00A42B30"/>
    <w:rsid w:val="00A43357"/>
    <w:rsid w:val="00A43832"/>
    <w:rsid w:val="00A449C8"/>
    <w:rsid w:val="00A455CD"/>
    <w:rsid w:val="00A45793"/>
    <w:rsid w:val="00A46359"/>
    <w:rsid w:val="00A50D9A"/>
    <w:rsid w:val="00A51897"/>
    <w:rsid w:val="00A51F93"/>
    <w:rsid w:val="00A52691"/>
    <w:rsid w:val="00A53357"/>
    <w:rsid w:val="00A53E11"/>
    <w:rsid w:val="00A54645"/>
    <w:rsid w:val="00A547A3"/>
    <w:rsid w:val="00A54876"/>
    <w:rsid w:val="00A54ECA"/>
    <w:rsid w:val="00A5515F"/>
    <w:rsid w:val="00A551E0"/>
    <w:rsid w:val="00A553F2"/>
    <w:rsid w:val="00A5671B"/>
    <w:rsid w:val="00A56919"/>
    <w:rsid w:val="00A602FD"/>
    <w:rsid w:val="00A61374"/>
    <w:rsid w:val="00A621CD"/>
    <w:rsid w:val="00A62485"/>
    <w:rsid w:val="00A629DF"/>
    <w:rsid w:val="00A62F37"/>
    <w:rsid w:val="00A6390D"/>
    <w:rsid w:val="00A64777"/>
    <w:rsid w:val="00A64B43"/>
    <w:rsid w:val="00A65E03"/>
    <w:rsid w:val="00A6647D"/>
    <w:rsid w:val="00A707ED"/>
    <w:rsid w:val="00A7099C"/>
    <w:rsid w:val="00A70A10"/>
    <w:rsid w:val="00A70E47"/>
    <w:rsid w:val="00A71583"/>
    <w:rsid w:val="00A71E7D"/>
    <w:rsid w:val="00A72986"/>
    <w:rsid w:val="00A730C4"/>
    <w:rsid w:val="00A742BC"/>
    <w:rsid w:val="00A7704A"/>
    <w:rsid w:val="00A773B0"/>
    <w:rsid w:val="00A776A9"/>
    <w:rsid w:val="00A77D5B"/>
    <w:rsid w:val="00A809BF"/>
    <w:rsid w:val="00A8184B"/>
    <w:rsid w:val="00A827EA"/>
    <w:rsid w:val="00A8373F"/>
    <w:rsid w:val="00A848FF"/>
    <w:rsid w:val="00A84E6C"/>
    <w:rsid w:val="00A84F75"/>
    <w:rsid w:val="00A86163"/>
    <w:rsid w:val="00A86FD2"/>
    <w:rsid w:val="00A876B1"/>
    <w:rsid w:val="00A87FBC"/>
    <w:rsid w:val="00A90188"/>
    <w:rsid w:val="00A904B1"/>
    <w:rsid w:val="00A91522"/>
    <w:rsid w:val="00A91EDD"/>
    <w:rsid w:val="00A92215"/>
    <w:rsid w:val="00A929C8"/>
    <w:rsid w:val="00A92CE0"/>
    <w:rsid w:val="00A93410"/>
    <w:rsid w:val="00A9512F"/>
    <w:rsid w:val="00A9523B"/>
    <w:rsid w:val="00A95475"/>
    <w:rsid w:val="00A96421"/>
    <w:rsid w:val="00A96C85"/>
    <w:rsid w:val="00AA05FB"/>
    <w:rsid w:val="00AA0EA5"/>
    <w:rsid w:val="00AA25E0"/>
    <w:rsid w:val="00AA276F"/>
    <w:rsid w:val="00AA2E1D"/>
    <w:rsid w:val="00AA3115"/>
    <w:rsid w:val="00AA3D6A"/>
    <w:rsid w:val="00AA4269"/>
    <w:rsid w:val="00AA4769"/>
    <w:rsid w:val="00AA4A15"/>
    <w:rsid w:val="00AA57B2"/>
    <w:rsid w:val="00AA640C"/>
    <w:rsid w:val="00AA734E"/>
    <w:rsid w:val="00AB02AB"/>
    <w:rsid w:val="00AB0371"/>
    <w:rsid w:val="00AB08B9"/>
    <w:rsid w:val="00AB0A5D"/>
    <w:rsid w:val="00AB0D84"/>
    <w:rsid w:val="00AB0E40"/>
    <w:rsid w:val="00AB1341"/>
    <w:rsid w:val="00AB139A"/>
    <w:rsid w:val="00AB17CC"/>
    <w:rsid w:val="00AB2355"/>
    <w:rsid w:val="00AB23B1"/>
    <w:rsid w:val="00AB2664"/>
    <w:rsid w:val="00AB3842"/>
    <w:rsid w:val="00AB40CA"/>
    <w:rsid w:val="00AB425C"/>
    <w:rsid w:val="00AB553A"/>
    <w:rsid w:val="00AB5610"/>
    <w:rsid w:val="00AB56A1"/>
    <w:rsid w:val="00AB5B7F"/>
    <w:rsid w:val="00AB5EB4"/>
    <w:rsid w:val="00AB71A7"/>
    <w:rsid w:val="00AB7D27"/>
    <w:rsid w:val="00AB7F13"/>
    <w:rsid w:val="00AC00D4"/>
    <w:rsid w:val="00AC099C"/>
    <w:rsid w:val="00AC0E9B"/>
    <w:rsid w:val="00AC230C"/>
    <w:rsid w:val="00AC2897"/>
    <w:rsid w:val="00AC2A70"/>
    <w:rsid w:val="00AC33AA"/>
    <w:rsid w:val="00AC37D0"/>
    <w:rsid w:val="00AC488F"/>
    <w:rsid w:val="00AC4902"/>
    <w:rsid w:val="00AC4C81"/>
    <w:rsid w:val="00AC4E84"/>
    <w:rsid w:val="00AC639C"/>
    <w:rsid w:val="00AC69EE"/>
    <w:rsid w:val="00AC6CE5"/>
    <w:rsid w:val="00AC70D6"/>
    <w:rsid w:val="00AC7536"/>
    <w:rsid w:val="00AD14A2"/>
    <w:rsid w:val="00AD19EC"/>
    <w:rsid w:val="00AD1DAF"/>
    <w:rsid w:val="00AD2BE1"/>
    <w:rsid w:val="00AD3556"/>
    <w:rsid w:val="00AD3660"/>
    <w:rsid w:val="00AD372E"/>
    <w:rsid w:val="00AD432E"/>
    <w:rsid w:val="00AD4613"/>
    <w:rsid w:val="00AD4B37"/>
    <w:rsid w:val="00AD4EA6"/>
    <w:rsid w:val="00AD55D3"/>
    <w:rsid w:val="00AD561E"/>
    <w:rsid w:val="00AD64C9"/>
    <w:rsid w:val="00AD6920"/>
    <w:rsid w:val="00AD705A"/>
    <w:rsid w:val="00AD7E34"/>
    <w:rsid w:val="00AE1DE4"/>
    <w:rsid w:val="00AE271F"/>
    <w:rsid w:val="00AE28C1"/>
    <w:rsid w:val="00AE2BCC"/>
    <w:rsid w:val="00AE378C"/>
    <w:rsid w:val="00AE44CE"/>
    <w:rsid w:val="00AE4927"/>
    <w:rsid w:val="00AE4BD0"/>
    <w:rsid w:val="00AE4DA0"/>
    <w:rsid w:val="00AE50E9"/>
    <w:rsid w:val="00AE5355"/>
    <w:rsid w:val="00AE5ACE"/>
    <w:rsid w:val="00AE69A1"/>
    <w:rsid w:val="00AE77E3"/>
    <w:rsid w:val="00AF1EB1"/>
    <w:rsid w:val="00AF2377"/>
    <w:rsid w:val="00AF2706"/>
    <w:rsid w:val="00AF3158"/>
    <w:rsid w:val="00AF3D98"/>
    <w:rsid w:val="00AF4CAF"/>
    <w:rsid w:val="00AF586A"/>
    <w:rsid w:val="00AF588B"/>
    <w:rsid w:val="00AF649F"/>
    <w:rsid w:val="00AF6E06"/>
    <w:rsid w:val="00AF701D"/>
    <w:rsid w:val="00AF72AC"/>
    <w:rsid w:val="00AF7830"/>
    <w:rsid w:val="00B001AE"/>
    <w:rsid w:val="00B00C81"/>
    <w:rsid w:val="00B029EC"/>
    <w:rsid w:val="00B04687"/>
    <w:rsid w:val="00B046FB"/>
    <w:rsid w:val="00B04980"/>
    <w:rsid w:val="00B04B1E"/>
    <w:rsid w:val="00B05066"/>
    <w:rsid w:val="00B058B2"/>
    <w:rsid w:val="00B05A99"/>
    <w:rsid w:val="00B05FB1"/>
    <w:rsid w:val="00B06939"/>
    <w:rsid w:val="00B06D42"/>
    <w:rsid w:val="00B0739D"/>
    <w:rsid w:val="00B07E3F"/>
    <w:rsid w:val="00B1009B"/>
    <w:rsid w:val="00B1078E"/>
    <w:rsid w:val="00B1095F"/>
    <w:rsid w:val="00B10BA7"/>
    <w:rsid w:val="00B12AB2"/>
    <w:rsid w:val="00B1325D"/>
    <w:rsid w:val="00B13749"/>
    <w:rsid w:val="00B14108"/>
    <w:rsid w:val="00B14255"/>
    <w:rsid w:val="00B14631"/>
    <w:rsid w:val="00B1559D"/>
    <w:rsid w:val="00B15BB4"/>
    <w:rsid w:val="00B16869"/>
    <w:rsid w:val="00B222C1"/>
    <w:rsid w:val="00B22F8F"/>
    <w:rsid w:val="00B23265"/>
    <w:rsid w:val="00B233BD"/>
    <w:rsid w:val="00B23BEA"/>
    <w:rsid w:val="00B243F0"/>
    <w:rsid w:val="00B251F3"/>
    <w:rsid w:val="00B2549A"/>
    <w:rsid w:val="00B2595E"/>
    <w:rsid w:val="00B25ADE"/>
    <w:rsid w:val="00B25E11"/>
    <w:rsid w:val="00B26AA6"/>
    <w:rsid w:val="00B300F1"/>
    <w:rsid w:val="00B30D1F"/>
    <w:rsid w:val="00B30E7D"/>
    <w:rsid w:val="00B31571"/>
    <w:rsid w:val="00B3178F"/>
    <w:rsid w:val="00B31B1E"/>
    <w:rsid w:val="00B31BAE"/>
    <w:rsid w:val="00B31DD3"/>
    <w:rsid w:val="00B327F3"/>
    <w:rsid w:val="00B342CD"/>
    <w:rsid w:val="00B34A8F"/>
    <w:rsid w:val="00B34C82"/>
    <w:rsid w:val="00B34E10"/>
    <w:rsid w:val="00B35214"/>
    <w:rsid w:val="00B372B6"/>
    <w:rsid w:val="00B37A41"/>
    <w:rsid w:val="00B37D4F"/>
    <w:rsid w:val="00B40038"/>
    <w:rsid w:val="00B40D76"/>
    <w:rsid w:val="00B4213B"/>
    <w:rsid w:val="00B42B78"/>
    <w:rsid w:val="00B430B5"/>
    <w:rsid w:val="00B4391C"/>
    <w:rsid w:val="00B43D23"/>
    <w:rsid w:val="00B44543"/>
    <w:rsid w:val="00B448F5"/>
    <w:rsid w:val="00B45141"/>
    <w:rsid w:val="00B455C6"/>
    <w:rsid w:val="00B457AE"/>
    <w:rsid w:val="00B4725C"/>
    <w:rsid w:val="00B47512"/>
    <w:rsid w:val="00B479B2"/>
    <w:rsid w:val="00B50140"/>
    <w:rsid w:val="00B5016C"/>
    <w:rsid w:val="00B504F4"/>
    <w:rsid w:val="00B50D20"/>
    <w:rsid w:val="00B51044"/>
    <w:rsid w:val="00B513F9"/>
    <w:rsid w:val="00B52100"/>
    <w:rsid w:val="00B5385C"/>
    <w:rsid w:val="00B53DE5"/>
    <w:rsid w:val="00B540EC"/>
    <w:rsid w:val="00B54531"/>
    <w:rsid w:val="00B546B4"/>
    <w:rsid w:val="00B55327"/>
    <w:rsid w:val="00B5568C"/>
    <w:rsid w:val="00B56425"/>
    <w:rsid w:val="00B57348"/>
    <w:rsid w:val="00B5745C"/>
    <w:rsid w:val="00B57A80"/>
    <w:rsid w:val="00B6085D"/>
    <w:rsid w:val="00B608B2"/>
    <w:rsid w:val="00B60AEA"/>
    <w:rsid w:val="00B617EC"/>
    <w:rsid w:val="00B629E7"/>
    <w:rsid w:val="00B63490"/>
    <w:rsid w:val="00B63817"/>
    <w:rsid w:val="00B63A60"/>
    <w:rsid w:val="00B65557"/>
    <w:rsid w:val="00B662FF"/>
    <w:rsid w:val="00B663B2"/>
    <w:rsid w:val="00B66446"/>
    <w:rsid w:val="00B66C2B"/>
    <w:rsid w:val="00B67A3A"/>
    <w:rsid w:val="00B71609"/>
    <w:rsid w:val="00B7160E"/>
    <w:rsid w:val="00B719A8"/>
    <w:rsid w:val="00B71D0C"/>
    <w:rsid w:val="00B71E48"/>
    <w:rsid w:val="00B72FE6"/>
    <w:rsid w:val="00B7307B"/>
    <w:rsid w:val="00B7310C"/>
    <w:rsid w:val="00B74152"/>
    <w:rsid w:val="00B745B8"/>
    <w:rsid w:val="00B74DC9"/>
    <w:rsid w:val="00B75718"/>
    <w:rsid w:val="00B75B2B"/>
    <w:rsid w:val="00B75D9B"/>
    <w:rsid w:val="00B7608F"/>
    <w:rsid w:val="00B763BE"/>
    <w:rsid w:val="00B801CE"/>
    <w:rsid w:val="00B807DB"/>
    <w:rsid w:val="00B80BE0"/>
    <w:rsid w:val="00B8154E"/>
    <w:rsid w:val="00B818D4"/>
    <w:rsid w:val="00B81AC3"/>
    <w:rsid w:val="00B8222C"/>
    <w:rsid w:val="00B824B0"/>
    <w:rsid w:val="00B82B3B"/>
    <w:rsid w:val="00B831AE"/>
    <w:rsid w:val="00B83A00"/>
    <w:rsid w:val="00B85865"/>
    <w:rsid w:val="00B85883"/>
    <w:rsid w:val="00B86561"/>
    <w:rsid w:val="00B905D7"/>
    <w:rsid w:val="00B906D3"/>
    <w:rsid w:val="00B90950"/>
    <w:rsid w:val="00B914A4"/>
    <w:rsid w:val="00B9154E"/>
    <w:rsid w:val="00B92596"/>
    <w:rsid w:val="00B929FF"/>
    <w:rsid w:val="00B9322A"/>
    <w:rsid w:val="00B933E9"/>
    <w:rsid w:val="00B947CA"/>
    <w:rsid w:val="00B94A11"/>
    <w:rsid w:val="00B94CEC"/>
    <w:rsid w:val="00B9542B"/>
    <w:rsid w:val="00B95CD0"/>
    <w:rsid w:val="00B9632E"/>
    <w:rsid w:val="00B96571"/>
    <w:rsid w:val="00B96E28"/>
    <w:rsid w:val="00BA1320"/>
    <w:rsid w:val="00BA1765"/>
    <w:rsid w:val="00BA1935"/>
    <w:rsid w:val="00BA1BFD"/>
    <w:rsid w:val="00BA1F76"/>
    <w:rsid w:val="00BA2975"/>
    <w:rsid w:val="00BA2FC4"/>
    <w:rsid w:val="00BA312F"/>
    <w:rsid w:val="00BA3F51"/>
    <w:rsid w:val="00BA4CF5"/>
    <w:rsid w:val="00BA59F4"/>
    <w:rsid w:val="00BA633B"/>
    <w:rsid w:val="00BA668E"/>
    <w:rsid w:val="00BA6FE4"/>
    <w:rsid w:val="00BA7C58"/>
    <w:rsid w:val="00BB0901"/>
    <w:rsid w:val="00BB0BFC"/>
    <w:rsid w:val="00BB13CB"/>
    <w:rsid w:val="00BB1617"/>
    <w:rsid w:val="00BB2161"/>
    <w:rsid w:val="00BB22CF"/>
    <w:rsid w:val="00BB2B81"/>
    <w:rsid w:val="00BB35CD"/>
    <w:rsid w:val="00BB3816"/>
    <w:rsid w:val="00BB4016"/>
    <w:rsid w:val="00BB4039"/>
    <w:rsid w:val="00BB4380"/>
    <w:rsid w:val="00BB5A57"/>
    <w:rsid w:val="00BB5E9B"/>
    <w:rsid w:val="00BB607E"/>
    <w:rsid w:val="00BB65DA"/>
    <w:rsid w:val="00BB6C12"/>
    <w:rsid w:val="00BB6DF8"/>
    <w:rsid w:val="00BB796B"/>
    <w:rsid w:val="00BB7D10"/>
    <w:rsid w:val="00BC0B5D"/>
    <w:rsid w:val="00BC13A3"/>
    <w:rsid w:val="00BC2D3A"/>
    <w:rsid w:val="00BC2E84"/>
    <w:rsid w:val="00BC3467"/>
    <w:rsid w:val="00BC3C42"/>
    <w:rsid w:val="00BC795E"/>
    <w:rsid w:val="00BD1319"/>
    <w:rsid w:val="00BD1992"/>
    <w:rsid w:val="00BD2221"/>
    <w:rsid w:val="00BD235E"/>
    <w:rsid w:val="00BD2430"/>
    <w:rsid w:val="00BD2D6B"/>
    <w:rsid w:val="00BD3EAA"/>
    <w:rsid w:val="00BD4383"/>
    <w:rsid w:val="00BD450A"/>
    <w:rsid w:val="00BD5406"/>
    <w:rsid w:val="00BD5C4E"/>
    <w:rsid w:val="00BD5F7E"/>
    <w:rsid w:val="00BD6119"/>
    <w:rsid w:val="00BD6220"/>
    <w:rsid w:val="00BD6929"/>
    <w:rsid w:val="00BD7439"/>
    <w:rsid w:val="00BD77AE"/>
    <w:rsid w:val="00BE0694"/>
    <w:rsid w:val="00BE0BEB"/>
    <w:rsid w:val="00BE0EF8"/>
    <w:rsid w:val="00BE1270"/>
    <w:rsid w:val="00BE12F5"/>
    <w:rsid w:val="00BE1FCF"/>
    <w:rsid w:val="00BE3058"/>
    <w:rsid w:val="00BE3A5C"/>
    <w:rsid w:val="00BE4D31"/>
    <w:rsid w:val="00BE4EA1"/>
    <w:rsid w:val="00BE58E4"/>
    <w:rsid w:val="00BE5D31"/>
    <w:rsid w:val="00BE6A5C"/>
    <w:rsid w:val="00BE715F"/>
    <w:rsid w:val="00BF0E2D"/>
    <w:rsid w:val="00BF0EFC"/>
    <w:rsid w:val="00BF1A7C"/>
    <w:rsid w:val="00BF274F"/>
    <w:rsid w:val="00BF337D"/>
    <w:rsid w:val="00BF3781"/>
    <w:rsid w:val="00BF3C68"/>
    <w:rsid w:val="00BF6446"/>
    <w:rsid w:val="00BF6DC4"/>
    <w:rsid w:val="00BF71A3"/>
    <w:rsid w:val="00BF74D5"/>
    <w:rsid w:val="00BF762F"/>
    <w:rsid w:val="00C001B2"/>
    <w:rsid w:val="00C00D99"/>
    <w:rsid w:val="00C00DB3"/>
    <w:rsid w:val="00C01062"/>
    <w:rsid w:val="00C01439"/>
    <w:rsid w:val="00C0150B"/>
    <w:rsid w:val="00C01677"/>
    <w:rsid w:val="00C02A18"/>
    <w:rsid w:val="00C0304B"/>
    <w:rsid w:val="00C03F0D"/>
    <w:rsid w:val="00C04C6D"/>
    <w:rsid w:val="00C04EB8"/>
    <w:rsid w:val="00C05AD1"/>
    <w:rsid w:val="00C061AB"/>
    <w:rsid w:val="00C068DB"/>
    <w:rsid w:val="00C079A8"/>
    <w:rsid w:val="00C07E7F"/>
    <w:rsid w:val="00C07FE2"/>
    <w:rsid w:val="00C11006"/>
    <w:rsid w:val="00C1189E"/>
    <w:rsid w:val="00C1190F"/>
    <w:rsid w:val="00C127C9"/>
    <w:rsid w:val="00C141CF"/>
    <w:rsid w:val="00C14BC5"/>
    <w:rsid w:val="00C1674E"/>
    <w:rsid w:val="00C171AE"/>
    <w:rsid w:val="00C17651"/>
    <w:rsid w:val="00C20D61"/>
    <w:rsid w:val="00C20EE0"/>
    <w:rsid w:val="00C21C40"/>
    <w:rsid w:val="00C23B69"/>
    <w:rsid w:val="00C2474E"/>
    <w:rsid w:val="00C24A65"/>
    <w:rsid w:val="00C2549A"/>
    <w:rsid w:val="00C2622C"/>
    <w:rsid w:val="00C264F6"/>
    <w:rsid w:val="00C26A2B"/>
    <w:rsid w:val="00C2702E"/>
    <w:rsid w:val="00C27862"/>
    <w:rsid w:val="00C27B8F"/>
    <w:rsid w:val="00C306AD"/>
    <w:rsid w:val="00C310FD"/>
    <w:rsid w:val="00C31374"/>
    <w:rsid w:val="00C31D7D"/>
    <w:rsid w:val="00C31E49"/>
    <w:rsid w:val="00C32656"/>
    <w:rsid w:val="00C3294A"/>
    <w:rsid w:val="00C3318F"/>
    <w:rsid w:val="00C33492"/>
    <w:rsid w:val="00C33BE3"/>
    <w:rsid w:val="00C34104"/>
    <w:rsid w:val="00C341BD"/>
    <w:rsid w:val="00C34C1D"/>
    <w:rsid w:val="00C3539E"/>
    <w:rsid w:val="00C35EAB"/>
    <w:rsid w:val="00C36011"/>
    <w:rsid w:val="00C3640E"/>
    <w:rsid w:val="00C3702F"/>
    <w:rsid w:val="00C37603"/>
    <w:rsid w:val="00C40452"/>
    <w:rsid w:val="00C40454"/>
    <w:rsid w:val="00C40459"/>
    <w:rsid w:val="00C40A0B"/>
    <w:rsid w:val="00C41CE5"/>
    <w:rsid w:val="00C4233D"/>
    <w:rsid w:val="00C43365"/>
    <w:rsid w:val="00C45728"/>
    <w:rsid w:val="00C45BBE"/>
    <w:rsid w:val="00C460CB"/>
    <w:rsid w:val="00C46BE7"/>
    <w:rsid w:val="00C46F38"/>
    <w:rsid w:val="00C4761D"/>
    <w:rsid w:val="00C47D6F"/>
    <w:rsid w:val="00C47E76"/>
    <w:rsid w:val="00C503B9"/>
    <w:rsid w:val="00C503FB"/>
    <w:rsid w:val="00C51354"/>
    <w:rsid w:val="00C51732"/>
    <w:rsid w:val="00C51858"/>
    <w:rsid w:val="00C519B2"/>
    <w:rsid w:val="00C51E8D"/>
    <w:rsid w:val="00C5234E"/>
    <w:rsid w:val="00C526BC"/>
    <w:rsid w:val="00C52B24"/>
    <w:rsid w:val="00C53ECB"/>
    <w:rsid w:val="00C54111"/>
    <w:rsid w:val="00C5449B"/>
    <w:rsid w:val="00C55780"/>
    <w:rsid w:val="00C55943"/>
    <w:rsid w:val="00C564A2"/>
    <w:rsid w:val="00C56EA2"/>
    <w:rsid w:val="00C60C72"/>
    <w:rsid w:val="00C61443"/>
    <w:rsid w:val="00C6200E"/>
    <w:rsid w:val="00C62265"/>
    <w:rsid w:val="00C62A58"/>
    <w:rsid w:val="00C640C4"/>
    <w:rsid w:val="00C64331"/>
    <w:rsid w:val="00C65BBF"/>
    <w:rsid w:val="00C65C77"/>
    <w:rsid w:val="00C66F68"/>
    <w:rsid w:val="00C70B87"/>
    <w:rsid w:val="00C71913"/>
    <w:rsid w:val="00C71E4F"/>
    <w:rsid w:val="00C7278E"/>
    <w:rsid w:val="00C73059"/>
    <w:rsid w:val="00C73522"/>
    <w:rsid w:val="00C75183"/>
    <w:rsid w:val="00C757E1"/>
    <w:rsid w:val="00C76010"/>
    <w:rsid w:val="00C76311"/>
    <w:rsid w:val="00C7682E"/>
    <w:rsid w:val="00C76FA3"/>
    <w:rsid w:val="00C77808"/>
    <w:rsid w:val="00C8241C"/>
    <w:rsid w:val="00C826A1"/>
    <w:rsid w:val="00C82C68"/>
    <w:rsid w:val="00C833C1"/>
    <w:rsid w:val="00C83832"/>
    <w:rsid w:val="00C843AD"/>
    <w:rsid w:val="00C84B65"/>
    <w:rsid w:val="00C8683B"/>
    <w:rsid w:val="00C87B00"/>
    <w:rsid w:val="00C87DD1"/>
    <w:rsid w:val="00C900F8"/>
    <w:rsid w:val="00C909AE"/>
    <w:rsid w:val="00C918A6"/>
    <w:rsid w:val="00C91A33"/>
    <w:rsid w:val="00C9359A"/>
    <w:rsid w:val="00C938C7"/>
    <w:rsid w:val="00C93BFD"/>
    <w:rsid w:val="00C95BA9"/>
    <w:rsid w:val="00C96CCC"/>
    <w:rsid w:val="00C96EAA"/>
    <w:rsid w:val="00C97A2B"/>
    <w:rsid w:val="00C97D62"/>
    <w:rsid w:val="00CA0503"/>
    <w:rsid w:val="00CA2ACC"/>
    <w:rsid w:val="00CA2DF7"/>
    <w:rsid w:val="00CA3628"/>
    <w:rsid w:val="00CA3776"/>
    <w:rsid w:val="00CA3AA2"/>
    <w:rsid w:val="00CA3B4A"/>
    <w:rsid w:val="00CA4790"/>
    <w:rsid w:val="00CA47A5"/>
    <w:rsid w:val="00CA4E2D"/>
    <w:rsid w:val="00CA6320"/>
    <w:rsid w:val="00CA6DA6"/>
    <w:rsid w:val="00CA7540"/>
    <w:rsid w:val="00CA7AAB"/>
    <w:rsid w:val="00CB0766"/>
    <w:rsid w:val="00CB0B85"/>
    <w:rsid w:val="00CB189C"/>
    <w:rsid w:val="00CB1D66"/>
    <w:rsid w:val="00CB29EB"/>
    <w:rsid w:val="00CB2F9D"/>
    <w:rsid w:val="00CB30E1"/>
    <w:rsid w:val="00CB3FD9"/>
    <w:rsid w:val="00CB4220"/>
    <w:rsid w:val="00CB4D0F"/>
    <w:rsid w:val="00CB51FB"/>
    <w:rsid w:val="00CB571B"/>
    <w:rsid w:val="00CB631E"/>
    <w:rsid w:val="00CB69A3"/>
    <w:rsid w:val="00CB6F88"/>
    <w:rsid w:val="00CC0DC7"/>
    <w:rsid w:val="00CC20EF"/>
    <w:rsid w:val="00CC231E"/>
    <w:rsid w:val="00CC3212"/>
    <w:rsid w:val="00CC3CB8"/>
    <w:rsid w:val="00CC4214"/>
    <w:rsid w:val="00CC48A2"/>
    <w:rsid w:val="00CC48BA"/>
    <w:rsid w:val="00CC4917"/>
    <w:rsid w:val="00CC4955"/>
    <w:rsid w:val="00CC4AEA"/>
    <w:rsid w:val="00CC4D7D"/>
    <w:rsid w:val="00CC70F4"/>
    <w:rsid w:val="00CC723B"/>
    <w:rsid w:val="00CC7C34"/>
    <w:rsid w:val="00CD09E7"/>
    <w:rsid w:val="00CD1538"/>
    <w:rsid w:val="00CD2CEC"/>
    <w:rsid w:val="00CD366A"/>
    <w:rsid w:val="00CD412E"/>
    <w:rsid w:val="00CD4D7C"/>
    <w:rsid w:val="00CD50E9"/>
    <w:rsid w:val="00CD56DA"/>
    <w:rsid w:val="00CD582E"/>
    <w:rsid w:val="00CD5DD3"/>
    <w:rsid w:val="00CD6A64"/>
    <w:rsid w:val="00CD6B58"/>
    <w:rsid w:val="00CD7234"/>
    <w:rsid w:val="00CD7431"/>
    <w:rsid w:val="00CE03A9"/>
    <w:rsid w:val="00CE0448"/>
    <w:rsid w:val="00CE2368"/>
    <w:rsid w:val="00CE2673"/>
    <w:rsid w:val="00CE2E8F"/>
    <w:rsid w:val="00CE364F"/>
    <w:rsid w:val="00CE425E"/>
    <w:rsid w:val="00CE4BAF"/>
    <w:rsid w:val="00CE604C"/>
    <w:rsid w:val="00CE79A6"/>
    <w:rsid w:val="00CF062E"/>
    <w:rsid w:val="00CF1672"/>
    <w:rsid w:val="00CF1A19"/>
    <w:rsid w:val="00CF2B99"/>
    <w:rsid w:val="00CF379F"/>
    <w:rsid w:val="00CF47E2"/>
    <w:rsid w:val="00CF4958"/>
    <w:rsid w:val="00CF4A1C"/>
    <w:rsid w:val="00CF4B0A"/>
    <w:rsid w:val="00CF6190"/>
    <w:rsid w:val="00D00469"/>
    <w:rsid w:val="00D0093E"/>
    <w:rsid w:val="00D013CF"/>
    <w:rsid w:val="00D028A8"/>
    <w:rsid w:val="00D03750"/>
    <w:rsid w:val="00D03F6F"/>
    <w:rsid w:val="00D040C0"/>
    <w:rsid w:val="00D04418"/>
    <w:rsid w:val="00D04D2C"/>
    <w:rsid w:val="00D05694"/>
    <w:rsid w:val="00D05801"/>
    <w:rsid w:val="00D06BB3"/>
    <w:rsid w:val="00D11A5B"/>
    <w:rsid w:val="00D11AEF"/>
    <w:rsid w:val="00D11CCF"/>
    <w:rsid w:val="00D120B1"/>
    <w:rsid w:val="00D14530"/>
    <w:rsid w:val="00D14FAD"/>
    <w:rsid w:val="00D16290"/>
    <w:rsid w:val="00D16A1B"/>
    <w:rsid w:val="00D20BE5"/>
    <w:rsid w:val="00D21968"/>
    <w:rsid w:val="00D21AF3"/>
    <w:rsid w:val="00D22951"/>
    <w:rsid w:val="00D22F01"/>
    <w:rsid w:val="00D23AAB"/>
    <w:rsid w:val="00D23C8E"/>
    <w:rsid w:val="00D24326"/>
    <w:rsid w:val="00D2440D"/>
    <w:rsid w:val="00D24BAF"/>
    <w:rsid w:val="00D24D76"/>
    <w:rsid w:val="00D24E26"/>
    <w:rsid w:val="00D259EF"/>
    <w:rsid w:val="00D26C88"/>
    <w:rsid w:val="00D30A23"/>
    <w:rsid w:val="00D33123"/>
    <w:rsid w:val="00D3566C"/>
    <w:rsid w:val="00D36C15"/>
    <w:rsid w:val="00D36EEF"/>
    <w:rsid w:val="00D37173"/>
    <w:rsid w:val="00D4107C"/>
    <w:rsid w:val="00D41125"/>
    <w:rsid w:val="00D41D58"/>
    <w:rsid w:val="00D42169"/>
    <w:rsid w:val="00D4254A"/>
    <w:rsid w:val="00D43775"/>
    <w:rsid w:val="00D437B6"/>
    <w:rsid w:val="00D44F91"/>
    <w:rsid w:val="00D454DA"/>
    <w:rsid w:val="00D454FA"/>
    <w:rsid w:val="00D45DD4"/>
    <w:rsid w:val="00D46781"/>
    <w:rsid w:val="00D46945"/>
    <w:rsid w:val="00D47021"/>
    <w:rsid w:val="00D4708F"/>
    <w:rsid w:val="00D4756C"/>
    <w:rsid w:val="00D47840"/>
    <w:rsid w:val="00D47AB4"/>
    <w:rsid w:val="00D5018F"/>
    <w:rsid w:val="00D50A5B"/>
    <w:rsid w:val="00D51076"/>
    <w:rsid w:val="00D538DC"/>
    <w:rsid w:val="00D53DED"/>
    <w:rsid w:val="00D54B85"/>
    <w:rsid w:val="00D54F36"/>
    <w:rsid w:val="00D5531C"/>
    <w:rsid w:val="00D556ED"/>
    <w:rsid w:val="00D55849"/>
    <w:rsid w:val="00D558C7"/>
    <w:rsid w:val="00D55A71"/>
    <w:rsid w:val="00D565D1"/>
    <w:rsid w:val="00D57064"/>
    <w:rsid w:val="00D61C0E"/>
    <w:rsid w:val="00D629F8"/>
    <w:rsid w:val="00D63144"/>
    <w:rsid w:val="00D634CC"/>
    <w:rsid w:val="00D63CF9"/>
    <w:rsid w:val="00D63EC4"/>
    <w:rsid w:val="00D64BA9"/>
    <w:rsid w:val="00D65B04"/>
    <w:rsid w:val="00D6662A"/>
    <w:rsid w:val="00D66C12"/>
    <w:rsid w:val="00D701EA"/>
    <w:rsid w:val="00D7054B"/>
    <w:rsid w:val="00D70ECA"/>
    <w:rsid w:val="00D70F9B"/>
    <w:rsid w:val="00D71BFC"/>
    <w:rsid w:val="00D71CA0"/>
    <w:rsid w:val="00D7354C"/>
    <w:rsid w:val="00D73B8D"/>
    <w:rsid w:val="00D74A88"/>
    <w:rsid w:val="00D7505A"/>
    <w:rsid w:val="00D760BD"/>
    <w:rsid w:val="00D7615E"/>
    <w:rsid w:val="00D76AC2"/>
    <w:rsid w:val="00D8064A"/>
    <w:rsid w:val="00D80FBE"/>
    <w:rsid w:val="00D8136A"/>
    <w:rsid w:val="00D81541"/>
    <w:rsid w:val="00D822E6"/>
    <w:rsid w:val="00D82A81"/>
    <w:rsid w:val="00D82AAB"/>
    <w:rsid w:val="00D82BDF"/>
    <w:rsid w:val="00D82E4B"/>
    <w:rsid w:val="00D84F07"/>
    <w:rsid w:val="00D85A3E"/>
    <w:rsid w:val="00D86A8B"/>
    <w:rsid w:val="00D86FD7"/>
    <w:rsid w:val="00D901FC"/>
    <w:rsid w:val="00D91E49"/>
    <w:rsid w:val="00D924BC"/>
    <w:rsid w:val="00D9269C"/>
    <w:rsid w:val="00D92851"/>
    <w:rsid w:val="00D92A74"/>
    <w:rsid w:val="00D9341C"/>
    <w:rsid w:val="00D9375C"/>
    <w:rsid w:val="00D95365"/>
    <w:rsid w:val="00D953E4"/>
    <w:rsid w:val="00D96154"/>
    <w:rsid w:val="00D96325"/>
    <w:rsid w:val="00D96B48"/>
    <w:rsid w:val="00D96E11"/>
    <w:rsid w:val="00D9748B"/>
    <w:rsid w:val="00DA0314"/>
    <w:rsid w:val="00DA08F5"/>
    <w:rsid w:val="00DA0F45"/>
    <w:rsid w:val="00DA11F5"/>
    <w:rsid w:val="00DA19AA"/>
    <w:rsid w:val="00DA3B06"/>
    <w:rsid w:val="00DA3BB6"/>
    <w:rsid w:val="00DA3EF8"/>
    <w:rsid w:val="00DA475F"/>
    <w:rsid w:val="00DA5790"/>
    <w:rsid w:val="00DA5B5D"/>
    <w:rsid w:val="00DA73CF"/>
    <w:rsid w:val="00DA7DCF"/>
    <w:rsid w:val="00DB0CF8"/>
    <w:rsid w:val="00DB142C"/>
    <w:rsid w:val="00DB1546"/>
    <w:rsid w:val="00DB1B4E"/>
    <w:rsid w:val="00DB1C4C"/>
    <w:rsid w:val="00DB26ED"/>
    <w:rsid w:val="00DB2FA4"/>
    <w:rsid w:val="00DB3140"/>
    <w:rsid w:val="00DB31BE"/>
    <w:rsid w:val="00DB3C4A"/>
    <w:rsid w:val="00DB3E70"/>
    <w:rsid w:val="00DB4088"/>
    <w:rsid w:val="00DB497F"/>
    <w:rsid w:val="00DB4A36"/>
    <w:rsid w:val="00DB4D11"/>
    <w:rsid w:val="00DB4D5E"/>
    <w:rsid w:val="00DB5026"/>
    <w:rsid w:val="00DB56FA"/>
    <w:rsid w:val="00DB6B70"/>
    <w:rsid w:val="00DB6C3F"/>
    <w:rsid w:val="00DB7712"/>
    <w:rsid w:val="00DB7D8F"/>
    <w:rsid w:val="00DC18B9"/>
    <w:rsid w:val="00DC1F2A"/>
    <w:rsid w:val="00DC2989"/>
    <w:rsid w:val="00DC3C50"/>
    <w:rsid w:val="00DC47A4"/>
    <w:rsid w:val="00DC5B38"/>
    <w:rsid w:val="00DC60F1"/>
    <w:rsid w:val="00DC61C7"/>
    <w:rsid w:val="00DC6386"/>
    <w:rsid w:val="00DC6A7F"/>
    <w:rsid w:val="00DC7B77"/>
    <w:rsid w:val="00DD058A"/>
    <w:rsid w:val="00DD1568"/>
    <w:rsid w:val="00DD1DB0"/>
    <w:rsid w:val="00DD2268"/>
    <w:rsid w:val="00DD2912"/>
    <w:rsid w:val="00DD4A1E"/>
    <w:rsid w:val="00DD5C58"/>
    <w:rsid w:val="00DD640B"/>
    <w:rsid w:val="00DD6871"/>
    <w:rsid w:val="00DD699C"/>
    <w:rsid w:val="00DE0B49"/>
    <w:rsid w:val="00DE0C67"/>
    <w:rsid w:val="00DE10A7"/>
    <w:rsid w:val="00DE11D0"/>
    <w:rsid w:val="00DE3063"/>
    <w:rsid w:val="00DE3DE1"/>
    <w:rsid w:val="00DE3F49"/>
    <w:rsid w:val="00DE4083"/>
    <w:rsid w:val="00DE4193"/>
    <w:rsid w:val="00DE4407"/>
    <w:rsid w:val="00DE641D"/>
    <w:rsid w:val="00DE6FDD"/>
    <w:rsid w:val="00DE78C5"/>
    <w:rsid w:val="00DE7C24"/>
    <w:rsid w:val="00DE7E03"/>
    <w:rsid w:val="00DF0491"/>
    <w:rsid w:val="00DF1031"/>
    <w:rsid w:val="00DF1A51"/>
    <w:rsid w:val="00DF29A8"/>
    <w:rsid w:val="00DF331F"/>
    <w:rsid w:val="00DF3B2A"/>
    <w:rsid w:val="00DF3D13"/>
    <w:rsid w:val="00DF4DA9"/>
    <w:rsid w:val="00DF4F02"/>
    <w:rsid w:val="00DF5C4E"/>
    <w:rsid w:val="00DF7038"/>
    <w:rsid w:val="00DF7591"/>
    <w:rsid w:val="00E00DEF"/>
    <w:rsid w:val="00E00F37"/>
    <w:rsid w:val="00E03095"/>
    <w:rsid w:val="00E030F2"/>
    <w:rsid w:val="00E0338B"/>
    <w:rsid w:val="00E043D3"/>
    <w:rsid w:val="00E04A51"/>
    <w:rsid w:val="00E04CE2"/>
    <w:rsid w:val="00E051F1"/>
    <w:rsid w:val="00E0526E"/>
    <w:rsid w:val="00E0534C"/>
    <w:rsid w:val="00E0542E"/>
    <w:rsid w:val="00E06303"/>
    <w:rsid w:val="00E07437"/>
    <w:rsid w:val="00E077D9"/>
    <w:rsid w:val="00E11A3F"/>
    <w:rsid w:val="00E125A6"/>
    <w:rsid w:val="00E129DC"/>
    <w:rsid w:val="00E12D57"/>
    <w:rsid w:val="00E12FEC"/>
    <w:rsid w:val="00E13D5F"/>
    <w:rsid w:val="00E1547C"/>
    <w:rsid w:val="00E15848"/>
    <w:rsid w:val="00E15E54"/>
    <w:rsid w:val="00E16149"/>
    <w:rsid w:val="00E16FF0"/>
    <w:rsid w:val="00E17774"/>
    <w:rsid w:val="00E20CB4"/>
    <w:rsid w:val="00E212FD"/>
    <w:rsid w:val="00E216A4"/>
    <w:rsid w:val="00E21A2E"/>
    <w:rsid w:val="00E22E58"/>
    <w:rsid w:val="00E23F17"/>
    <w:rsid w:val="00E24ACA"/>
    <w:rsid w:val="00E25507"/>
    <w:rsid w:val="00E263E6"/>
    <w:rsid w:val="00E269F6"/>
    <w:rsid w:val="00E26A7F"/>
    <w:rsid w:val="00E2701A"/>
    <w:rsid w:val="00E27162"/>
    <w:rsid w:val="00E2755C"/>
    <w:rsid w:val="00E275E1"/>
    <w:rsid w:val="00E304A9"/>
    <w:rsid w:val="00E307BD"/>
    <w:rsid w:val="00E3108D"/>
    <w:rsid w:val="00E31DC9"/>
    <w:rsid w:val="00E31F73"/>
    <w:rsid w:val="00E32E30"/>
    <w:rsid w:val="00E32E96"/>
    <w:rsid w:val="00E33ECD"/>
    <w:rsid w:val="00E34493"/>
    <w:rsid w:val="00E351BF"/>
    <w:rsid w:val="00E3526A"/>
    <w:rsid w:val="00E359B8"/>
    <w:rsid w:val="00E35B39"/>
    <w:rsid w:val="00E3633B"/>
    <w:rsid w:val="00E36BD0"/>
    <w:rsid w:val="00E415FE"/>
    <w:rsid w:val="00E41CBA"/>
    <w:rsid w:val="00E4235D"/>
    <w:rsid w:val="00E42CA2"/>
    <w:rsid w:val="00E43EA8"/>
    <w:rsid w:val="00E44215"/>
    <w:rsid w:val="00E44C2A"/>
    <w:rsid w:val="00E44C74"/>
    <w:rsid w:val="00E45EA2"/>
    <w:rsid w:val="00E45F88"/>
    <w:rsid w:val="00E463DC"/>
    <w:rsid w:val="00E466F9"/>
    <w:rsid w:val="00E47157"/>
    <w:rsid w:val="00E47DFA"/>
    <w:rsid w:val="00E503E9"/>
    <w:rsid w:val="00E5075D"/>
    <w:rsid w:val="00E513E8"/>
    <w:rsid w:val="00E51844"/>
    <w:rsid w:val="00E51AB1"/>
    <w:rsid w:val="00E52509"/>
    <w:rsid w:val="00E53C45"/>
    <w:rsid w:val="00E54894"/>
    <w:rsid w:val="00E54C5F"/>
    <w:rsid w:val="00E563BC"/>
    <w:rsid w:val="00E567B8"/>
    <w:rsid w:val="00E57913"/>
    <w:rsid w:val="00E60575"/>
    <w:rsid w:val="00E60A1B"/>
    <w:rsid w:val="00E60E79"/>
    <w:rsid w:val="00E61179"/>
    <w:rsid w:val="00E61580"/>
    <w:rsid w:val="00E62565"/>
    <w:rsid w:val="00E6259F"/>
    <w:rsid w:val="00E63BB9"/>
    <w:rsid w:val="00E64FF3"/>
    <w:rsid w:val="00E65208"/>
    <w:rsid w:val="00E65E9B"/>
    <w:rsid w:val="00E66CB8"/>
    <w:rsid w:val="00E66D7F"/>
    <w:rsid w:val="00E707BF"/>
    <w:rsid w:val="00E7091C"/>
    <w:rsid w:val="00E70EE7"/>
    <w:rsid w:val="00E70EE8"/>
    <w:rsid w:val="00E71557"/>
    <w:rsid w:val="00E720AA"/>
    <w:rsid w:val="00E72633"/>
    <w:rsid w:val="00E72862"/>
    <w:rsid w:val="00E72A6A"/>
    <w:rsid w:val="00E7390A"/>
    <w:rsid w:val="00E74544"/>
    <w:rsid w:val="00E74CD9"/>
    <w:rsid w:val="00E75419"/>
    <w:rsid w:val="00E75A39"/>
    <w:rsid w:val="00E75E7E"/>
    <w:rsid w:val="00E7618E"/>
    <w:rsid w:val="00E76318"/>
    <w:rsid w:val="00E76339"/>
    <w:rsid w:val="00E7714E"/>
    <w:rsid w:val="00E772A1"/>
    <w:rsid w:val="00E77861"/>
    <w:rsid w:val="00E77BDA"/>
    <w:rsid w:val="00E81048"/>
    <w:rsid w:val="00E8132E"/>
    <w:rsid w:val="00E814D9"/>
    <w:rsid w:val="00E819B0"/>
    <w:rsid w:val="00E81A6D"/>
    <w:rsid w:val="00E824A5"/>
    <w:rsid w:val="00E8765E"/>
    <w:rsid w:val="00E9085E"/>
    <w:rsid w:val="00E91419"/>
    <w:rsid w:val="00E91754"/>
    <w:rsid w:val="00E91EC7"/>
    <w:rsid w:val="00E92D2B"/>
    <w:rsid w:val="00E952F4"/>
    <w:rsid w:val="00E9575A"/>
    <w:rsid w:val="00E9657A"/>
    <w:rsid w:val="00E96BD8"/>
    <w:rsid w:val="00E96F90"/>
    <w:rsid w:val="00E97BA7"/>
    <w:rsid w:val="00E97E56"/>
    <w:rsid w:val="00EA03F2"/>
    <w:rsid w:val="00EA0769"/>
    <w:rsid w:val="00EA082C"/>
    <w:rsid w:val="00EA0ADC"/>
    <w:rsid w:val="00EA150F"/>
    <w:rsid w:val="00EA1BB3"/>
    <w:rsid w:val="00EA31D3"/>
    <w:rsid w:val="00EA3D26"/>
    <w:rsid w:val="00EA3FF4"/>
    <w:rsid w:val="00EA42C3"/>
    <w:rsid w:val="00EA443D"/>
    <w:rsid w:val="00EA4B72"/>
    <w:rsid w:val="00EA4B94"/>
    <w:rsid w:val="00EA4EDD"/>
    <w:rsid w:val="00EA5CB4"/>
    <w:rsid w:val="00EA5E75"/>
    <w:rsid w:val="00EA6666"/>
    <w:rsid w:val="00EA7098"/>
    <w:rsid w:val="00EB0401"/>
    <w:rsid w:val="00EB1B04"/>
    <w:rsid w:val="00EB39DE"/>
    <w:rsid w:val="00EB3E20"/>
    <w:rsid w:val="00EB61E9"/>
    <w:rsid w:val="00EB7659"/>
    <w:rsid w:val="00EB76BA"/>
    <w:rsid w:val="00EB774B"/>
    <w:rsid w:val="00EB7FE8"/>
    <w:rsid w:val="00EC044B"/>
    <w:rsid w:val="00EC192E"/>
    <w:rsid w:val="00EC23AF"/>
    <w:rsid w:val="00EC2ABD"/>
    <w:rsid w:val="00EC2E5A"/>
    <w:rsid w:val="00EC3FC6"/>
    <w:rsid w:val="00EC4885"/>
    <w:rsid w:val="00EC4CEC"/>
    <w:rsid w:val="00EC65D2"/>
    <w:rsid w:val="00EC69F0"/>
    <w:rsid w:val="00EC7440"/>
    <w:rsid w:val="00EC790D"/>
    <w:rsid w:val="00ED0161"/>
    <w:rsid w:val="00ED0331"/>
    <w:rsid w:val="00ED0479"/>
    <w:rsid w:val="00ED09AE"/>
    <w:rsid w:val="00ED0A7F"/>
    <w:rsid w:val="00ED0E53"/>
    <w:rsid w:val="00ED15BB"/>
    <w:rsid w:val="00ED216D"/>
    <w:rsid w:val="00ED3021"/>
    <w:rsid w:val="00ED35A3"/>
    <w:rsid w:val="00ED3625"/>
    <w:rsid w:val="00ED452B"/>
    <w:rsid w:val="00ED47F8"/>
    <w:rsid w:val="00ED4A50"/>
    <w:rsid w:val="00ED4D9C"/>
    <w:rsid w:val="00ED51CB"/>
    <w:rsid w:val="00ED52DD"/>
    <w:rsid w:val="00ED5543"/>
    <w:rsid w:val="00ED620C"/>
    <w:rsid w:val="00ED7609"/>
    <w:rsid w:val="00ED77FE"/>
    <w:rsid w:val="00ED7A74"/>
    <w:rsid w:val="00ED7AD9"/>
    <w:rsid w:val="00ED7DA8"/>
    <w:rsid w:val="00EE029D"/>
    <w:rsid w:val="00EE05CE"/>
    <w:rsid w:val="00EE2867"/>
    <w:rsid w:val="00EE28D2"/>
    <w:rsid w:val="00EE31C6"/>
    <w:rsid w:val="00EE31D9"/>
    <w:rsid w:val="00EE5393"/>
    <w:rsid w:val="00EE554D"/>
    <w:rsid w:val="00EE65E0"/>
    <w:rsid w:val="00EE76AB"/>
    <w:rsid w:val="00EE7F1C"/>
    <w:rsid w:val="00EF0206"/>
    <w:rsid w:val="00EF03EB"/>
    <w:rsid w:val="00EF1C8D"/>
    <w:rsid w:val="00EF223E"/>
    <w:rsid w:val="00EF2259"/>
    <w:rsid w:val="00EF2A4A"/>
    <w:rsid w:val="00EF3425"/>
    <w:rsid w:val="00EF46FD"/>
    <w:rsid w:val="00EF47BF"/>
    <w:rsid w:val="00EF5EED"/>
    <w:rsid w:val="00EF6C34"/>
    <w:rsid w:val="00EF6D3A"/>
    <w:rsid w:val="00EF7133"/>
    <w:rsid w:val="00EF7DF3"/>
    <w:rsid w:val="00EF7E54"/>
    <w:rsid w:val="00F0133B"/>
    <w:rsid w:val="00F01B8B"/>
    <w:rsid w:val="00F020B0"/>
    <w:rsid w:val="00F02E9A"/>
    <w:rsid w:val="00F036D7"/>
    <w:rsid w:val="00F03A64"/>
    <w:rsid w:val="00F03BE7"/>
    <w:rsid w:val="00F04139"/>
    <w:rsid w:val="00F04728"/>
    <w:rsid w:val="00F0482C"/>
    <w:rsid w:val="00F04AEE"/>
    <w:rsid w:val="00F059C9"/>
    <w:rsid w:val="00F05C01"/>
    <w:rsid w:val="00F076C8"/>
    <w:rsid w:val="00F07D63"/>
    <w:rsid w:val="00F10482"/>
    <w:rsid w:val="00F1062B"/>
    <w:rsid w:val="00F10664"/>
    <w:rsid w:val="00F1082A"/>
    <w:rsid w:val="00F10C47"/>
    <w:rsid w:val="00F10DED"/>
    <w:rsid w:val="00F10E73"/>
    <w:rsid w:val="00F10ECF"/>
    <w:rsid w:val="00F120B0"/>
    <w:rsid w:val="00F1259B"/>
    <w:rsid w:val="00F12CC7"/>
    <w:rsid w:val="00F12F34"/>
    <w:rsid w:val="00F15D99"/>
    <w:rsid w:val="00F164FE"/>
    <w:rsid w:val="00F16869"/>
    <w:rsid w:val="00F17878"/>
    <w:rsid w:val="00F17D13"/>
    <w:rsid w:val="00F2027E"/>
    <w:rsid w:val="00F20DF7"/>
    <w:rsid w:val="00F21210"/>
    <w:rsid w:val="00F21B0B"/>
    <w:rsid w:val="00F2239C"/>
    <w:rsid w:val="00F22536"/>
    <w:rsid w:val="00F22AB3"/>
    <w:rsid w:val="00F23359"/>
    <w:rsid w:val="00F235D6"/>
    <w:rsid w:val="00F23EBB"/>
    <w:rsid w:val="00F2415F"/>
    <w:rsid w:val="00F241DB"/>
    <w:rsid w:val="00F25645"/>
    <w:rsid w:val="00F25807"/>
    <w:rsid w:val="00F26640"/>
    <w:rsid w:val="00F26F78"/>
    <w:rsid w:val="00F27A4F"/>
    <w:rsid w:val="00F3070E"/>
    <w:rsid w:val="00F32049"/>
    <w:rsid w:val="00F321BC"/>
    <w:rsid w:val="00F32873"/>
    <w:rsid w:val="00F330B6"/>
    <w:rsid w:val="00F33784"/>
    <w:rsid w:val="00F33DB8"/>
    <w:rsid w:val="00F3410F"/>
    <w:rsid w:val="00F35464"/>
    <w:rsid w:val="00F35A16"/>
    <w:rsid w:val="00F3661B"/>
    <w:rsid w:val="00F369B7"/>
    <w:rsid w:val="00F37B9F"/>
    <w:rsid w:val="00F37FA6"/>
    <w:rsid w:val="00F405B8"/>
    <w:rsid w:val="00F41237"/>
    <w:rsid w:val="00F41D94"/>
    <w:rsid w:val="00F41F2F"/>
    <w:rsid w:val="00F42710"/>
    <w:rsid w:val="00F42BA4"/>
    <w:rsid w:val="00F4365C"/>
    <w:rsid w:val="00F4378F"/>
    <w:rsid w:val="00F439C7"/>
    <w:rsid w:val="00F43F3B"/>
    <w:rsid w:val="00F44C87"/>
    <w:rsid w:val="00F45021"/>
    <w:rsid w:val="00F45477"/>
    <w:rsid w:val="00F45C26"/>
    <w:rsid w:val="00F4604E"/>
    <w:rsid w:val="00F46799"/>
    <w:rsid w:val="00F47550"/>
    <w:rsid w:val="00F500FE"/>
    <w:rsid w:val="00F503E5"/>
    <w:rsid w:val="00F5088C"/>
    <w:rsid w:val="00F50A88"/>
    <w:rsid w:val="00F51E90"/>
    <w:rsid w:val="00F53374"/>
    <w:rsid w:val="00F541FC"/>
    <w:rsid w:val="00F54403"/>
    <w:rsid w:val="00F55637"/>
    <w:rsid w:val="00F55A24"/>
    <w:rsid w:val="00F566F3"/>
    <w:rsid w:val="00F571B6"/>
    <w:rsid w:val="00F571E3"/>
    <w:rsid w:val="00F61ACC"/>
    <w:rsid w:val="00F61BC0"/>
    <w:rsid w:val="00F61C7A"/>
    <w:rsid w:val="00F6233A"/>
    <w:rsid w:val="00F63039"/>
    <w:rsid w:val="00F645C5"/>
    <w:rsid w:val="00F64F0B"/>
    <w:rsid w:val="00F6508B"/>
    <w:rsid w:val="00F6550B"/>
    <w:rsid w:val="00F66256"/>
    <w:rsid w:val="00F700C7"/>
    <w:rsid w:val="00F72D69"/>
    <w:rsid w:val="00F73326"/>
    <w:rsid w:val="00F735DC"/>
    <w:rsid w:val="00F736AF"/>
    <w:rsid w:val="00F73F12"/>
    <w:rsid w:val="00F749B6"/>
    <w:rsid w:val="00F753DA"/>
    <w:rsid w:val="00F756AD"/>
    <w:rsid w:val="00F7579E"/>
    <w:rsid w:val="00F75BF0"/>
    <w:rsid w:val="00F7618B"/>
    <w:rsid w:val="00F771AE"/>
    <w:rsid w:val="00F771D1"/>
    <w:rsid w:val="00F77351"/>
    <w:rsid w:val="00F808DD"/>
    <w:rsid w:val="00F81F96"/>
    <w:rsid w:val="00F82401"/>
    <w:rsid w:val="00F82417"/>
    <w:rsid w:val="00F827E6"/>
    <w:rsid w:val="00F82AF9"/>
    <w:rsid w:val="00F83D1D"/>
    <w:rsid w:val="00F83D77"/>
    <w:rsid w:val="00F83EE2"/>
    <w:rsid w:val="00F83FA9"/>
    <w:rsid w:val="00F84375"/>
    <w:rsid w:val="00F843A3"/>
    <w:rsid w:val="00F84613"/>
    <w:rsid w:val="00F8466F"/>
    <w:rsid w:val="00F84AAA"/>
    <w:rsid w:val="00F850F0"/>
    <w:rsid w:val="00F857DF"/>
    <w:rsid w:val="00F872B5"/>
    <w:rsid w:val="00F87A14"/>
    <w:rsid w:val="00F90502"/>
    <w:rsid w:val="00F91005"/>
    <w:rsid w:val="00F910D6"/>
    <w:rsid w:val="00F924D1"/>
    <w:rsid w:val="00F94A9B"/>
    <w:rsid w:val="00F95923"/>
    <w:rsid w:val="00F95960"/>
    <w:rsid w:val="00F963F4"/>
    <w:rsid w:val="00FA1708"/>
    <w:rsid w:val="00FA1A7E"/>
    <w:rsid w:val="00FA1DCC"/>
    <w:rsid w:val="00FA42EA"/>
    <w:rsid w:val="00FA4B25"/>
    <w:rsid w:val="00FA55F7"/>
    <w:rsid w:val="00FA5745"/>
    <w:rsid w:val="00FA6228"/>
    <w:rsid w:val="00FA6CB2"/>
    <w:rsid w:val="00FA6E6B"/>
    <w:rsid w:val="00FA709B"/>
    <w:rsid w:val="00FA74A5"/>
    <w:rsid w:val="00FA751A"/>
    <w:rsid w:val="00FA7791"/>
    <w:rsid w:val="00FA7863"/>
    <w:rsid w:val="00FA7B07"/>
    <w:rsid w:val="00FB00F5"/>
    <w:rsid w:val="00FB11B2"/>
    <w:rsid w:val="00FB16CA"/>
    <w:rsid w:val="00FB246A"/>
    <w:rsid w:val="00FB2783"/>
    <w:rsid w:val="00FB2991"/>
    <w:rsid w:val="00FB3220"/>
    <w:rsid w:val="00FB3F93"/>
    <w:rsid w:val="00FB4298"/>
    <w:rsid w:val="00FB4450"/>
    <w:rsid w:val="00FB44AF"/>
    <w:rsid w:val="00FB5019"/>
    <w:rsid w:val="00FB538E"/>
    <w:rsid w:val="00FB5568"/>
    <w:rsid w:val="00FB5BA0"/>
    <w:rsid w:val="00FB5C40"/>
    <w:rsid w:val="00FB5C87"/>
    <w:rsid w:val="00FB6F95"/>
    <w:rsid w:val="00FB7025"/>
    <w:rsid w:val="00FB7BF7"/>
    <w:rsid w:val="00FC02AA"/>
    <w:rsid w:val="00FC0BDC"/>
    <w:rsid w:val="00FC0D8A"/>
    <w:rsid w:val="00FC0DED"/>
    <w:rsid w:val="00FC20CB"/>
    <w:rsid w:val="00FC262C"/>
    <w:rsid w:val="00FC34C1"/>
    <w:rsid w:val="00FC3E80"/>
    <w:rsid w:val="00FC5F35"/>
    <w:rsid w:val="00FC633B"/>
    <w:rsid w:val="00FC63BC"/>
    <w:rsid w:val="00FC646C"/>
    <w:rsid w:val="00FC7468"/>
    <w:rsid w:val="00FD0650"/>
    <w:rsid w:val="00FD0D40"/>
    <w:rsid w:val="00FD1601"/>
    <w:rsid w:val="00FD2145"/>
    <w:rsid w:val="00FD23BF"/>
    <w:rsid w:val="00FD36F2"/>
    <w:rsid w:val="00FD42A6"/>
    <w:rsid w:val="00FD4347"/>
    <w:rsid w:val="00FD5A31"/>
    <w:rsid w:val="00FD6EAE"/>
    <w:rsid w:val="00FD72F0"/>
    <w:rsid w:val="00FD784C"/>
    <w:rsid w:val="00FE0763"/>
    <w:rsid w:val="00FE0783"/>
    <w:rsid w:val="00FE27D7"/>
    <w:rsid w:val="00FE44CC"/>
    <w:rsid w:val="00FE4FB8"/>
    <w:rsid w:val="00FE7436"/>
    <w:rsid w:val="00FE78A7"/>
    <w:rsid w:val="00FE7DD8"/>
    <w:rsid w:val="00FF02AC"/>
    <w:rsid w:val="00FF1069"/>
    <w:rsid w:val="00FF166B"/>
    <w:rsid w:val="00FF1BE2"/>
    <w:rsid w:val="00FF1D27"/>
    <w:rsid w:val="00FF2A87"/>
    <w:rsid w:val="00FF3A59"/>
    <w:rsid w:val="00FF445A"/>
    <w:rsid w:val="00FF4C93"/>
    <w:rsid w:val="00FF5C26"/>
    <w:rsid w:val="00FF5E44"/>
    <w:rsid w:val="00FF6BB8"/>
    <w:rsid w:val="00FF6C2C"/>
    <w:rsid w:val="026396E9"/>
    <w:rsid w:val="0345C879"/>
    <w:rsid w:val="0449D75A"/>
    <w:rsid w:val="04FBE111"/>
    <w:rsid w:val="08DF3E2D"/>
    <w:rsid w:val="08FA33CB"/>
    <w:rsid w:val="09265C7E"/>
    <w:rsid w:val="0A2E409E"/>
    <w:rsid w:val="0B656119"/>
    <w:rsid w:val="0C1C451F"/>
    <w:rsid w:val="0C74A288"/>
    <w:rsid w:val="0CF9570B"/>
    <w:rsid w:val="0E1DB537"/>
    <w:rsid w:val="0E577374"/>
    <w:rsid w:val="0EE9DEFA"/>
    <w:rsid w:val="1022849D"/>
    <w:rsid w:val="10E801D8"/>
    <w:rsid w:val="14D2BD3E"/>
    <w:rsid w:val="151FD479"/>
    <w:rsid w:val="15B585F2"/>
    <w:rsid w:val="160F61D7"/>
    <w:rsid w:val="175CD411"/>
    <w:rsid w:val="1B2E4D4D"/>
    <w:rsid w:val="1D393E12"/>
    <w:rsid w:val="1E91DDEC"/>
    <w:rsid w:val="22C39A95"/>
    <w:rsid w:val="22F05F42"/>
    <w:rsid w:val="235CBACC"/>
    <w:rsid w:val="2444A17B"/>
    <w:rsid w:val="24845278"/>
    <w:rsid w:val="267E71F7"/>
    <w:rsid w:val="27823832"/>
    <w:rsid w:val="2819BB0E"/>
    <w:rsid w:val="287DBA69"/>
    <w:rsid w:val="2A27A817"/>
    <w:rsid w:val="2A6F05DD"/>
    <w:rsid w:val="2A776E6C"/>
    <w:rsid w:val="2C3FE936"/>
    <w:rsid w:val="2CA3EC43"/>
    <w:rsid w:val="2D7B633F"/>
    <w:rsid w:val="2F0E47E5"/>
    <w:rsid w:val="2F714111"/>
    <w:rsid w:val="31DB94A9"/>
    <w:rsid w:val="3463868F"/>
    <w:rsid w:val="35C76650"/>
    <w:rsid w:val="367D4C07"/>
    <w:rsid w:val="36934F24"/>
    <w:rsid w:val="36BF6F41"/>
    <w:rsid w:val="37B61927"/>
    <w:rsid w:val="38A1ADC7"/>
    <w:rsid w:val="3AAEEA18"/>
    <w:rsid w:val="3AE5A9C6"/>
    <w:rsid w:val="3B7CFB6A"/>
    <w:rsid w:val="3BB89895"/>
    <w:rsid w:val="3C0942C4"/>
    <w:rsid w:val="41AF9D9A"/>
    <w:rsid w:val="432B58F6"/>
    <w:rsid w:val="434D3EB3"/>
    <w:rsid w:val="461D6B51"/>
    <w:rsid w:val="4A24F76C"/>
    <w:rsid w:val="4AA396F0"/>
    <w:rsid w:val="4C5432E7"/>
    <w:rsid w:val="4D7AAB85"/>
    <w:rsid w:val="4DDB66EB"/>
    <w:rsid w:val="4EAE10D8"/>
    <w:rsid w:val="501E66FA"/>
    <w:rsid w:val="509EE6D1"/>
    <w:rsid w:val="52477ED6"/>
    <w:rsid w:val="528BC050"/>
    <w:rsid w:val="5469FF9D"/>
    <w:rsid w:val="54B6E300"/>
    <w:rsid w:val="5509D9A4"/>
    <w:rsid w:val="5564647B"/>
    <w:rsid w:val="57EDB1DD"/>
    <w:rsid w:val="588D1D53"/>
    <w:rsid w:val="5A756ACC"/>
    <w:rsid w:val="5D1D3810"/>
    <w:rsid w:val="5DF9456A"/>
    <w:rsid w:val="5E51E430"/>
    <w:rsid w:val="5FAE592D"/>
    <w:rsid w:val="60478B2D"/>
    <w:rsid w:val="604CED02"/>
    <w:rsid w:val="60F3127A"/>
    <w:rsid w:val="61434DE1"/>
    <w:rsid w:val="61E85966"/>
    <w:rsid w:val="63A12A05"/>
    <w:rsid w:val="65ADDDB1"/>
    <w:rsid w:val="667D6EFD"/>
    <w:rsid w:val="6762D429"/>
    <w:rsid w:val="68134B11"/>
    <w:rsid w:val="6BA0FC03"/>
    <w:rsid w:val="6BF79F9E"/>
    <w:rsid w:val="6C5BD76A"/>
    <w:rsid w:val="6CB50C1D"/>
    <w:rsid w:val="6DF11D07"/>
    <w:rsid w:val="6E56F760"/>
    <w:rsid w:val="6F0EE510"/>
    <w:rsid w:val="70213E6A"/>
    <w:rsid w:val="7110F0F9"/>
    <w:rsid w:val="72945040"/>
    <w:rsid w:val="738BC1AC"/>
    <w:rsid w:val="75084BBB"/>
    <w:rsid w:val="7636A26B"/>
    <w:rsid w:val="76871A3C"/>
    <w:rsid w:val="76FCD064"/>
    <w:rsid w:val="7934F943"/>
    <w:rsid w:val="7AFBA754"/>
    <w:rsid w:val="7BB30962"/>
    <w:rsid w:val="7C9BFE2B"/>
    <w:rsid w:val="7CE76953"/>
    <w:rsid w:val="7F044176"/>
    <w:rsid w:val="7F695B71"/>
  </w:rsids>
  <m:mathPr>
    <m:mathFont m:val="Cambria Math"/>
    <m:brkBin m:val="before"/>
    <m:brkBinSub m:val="--"/>
    <m:smallFrac/>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0A27A"/>
  <w15:docId w15:val="{5AE60136-7EF7-4D7D-A069-0F0BEE61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746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
    <w:name w:val="Nagłówek #1_"/>
    <w:basedOn w:val="Domylnaczcionkaakapitu"/>
    <w:link w:val="Nagwek10"/>
    <w:uiPriority w:val="99"/>
    <w:rsid w:val="003411D7"/>
    <w:rPr>
      <w:rFonts w:ascii="Times New Roman" w:hAnsi="Times New Roman" w:cs="Times New Roman"/>
      <w:b/>
      <w:bCs/>
      <w:sz w:val="18"/>
      <w:szCs w:val="18"/>
      <w:shd w:val="clear" w:color="auto" w:fill="FFFFFF"/>
    </w:rPr>
  </w:style>
  <w:style w:type="character" w:customStyle="1" w:styleId="Teksttreci2">
    <w:name w:val="Tekst treści (2)_"/>
    <w:basedOn w:val="Domylnaczcionkaakapitu"/>
    <w:link w:val="Teksttreci21"/>
    <w:rsid w:val="003411D7"/>
    <w:rPr>
      <w:rFonts w:ascii="Times New Roman" w:hAnsi="Times New Roman" w:cs="Times New Roman"/>
      <w:b/>
      <w:bCs/>
      <w:sz w:val="20"/>
      <w:szCs w:val="20"/>
      <w:shd w:val="clear" w:color="auto" w:fill="FFFFFF"/>
    </w:rPr>
  </w:style>
  <w:style w:type="paragraph" w:customStyle="1" w:styleId="Nagwek10">
    <w:name w:val="Nagłówek #1"/>
    <w:basedOn w:val="Normalny"/>
    <w:link w:val="Nagwek1"/>
    <w:uiPriority w:val="99"/>
    <w:rsid w:val="003411D7"/>
    <w:pPr>
      <w:shd w:val="clear" w:color="auto" w:fill="FFFFFF"/>
      <w:spacing w:before="300" w:line="240" w:lineRule="atLeast"/>
      <w:jc w:val="center"/>
      <w:outlineLvl w:val="0"/>
    </w:pPr>
    <w:rPr>
      <w:rFonts w:eastAsiaTheme="minorHAnsi"/>
      <w:b/>
      <w:bCs/>
      <w:sz w:val="18"/>
      <w:szCs w:val="18"/>
      <w:lang w:eastAsia="en-US"/>
    </w:rPr>
  </w:style>
  <w:style w:type="paragraph" w:customStyle="1" w:styleId="Teksttreci21">
    <w:name w:val="Tekst treści (2)1"/>
    <w:basedOn w:val="Normalny"/>
    <w:link w:val="Teksttreci2"/>
    <w:uiPriority w:val="99"/>
    <w:rsid w:val="003411D7"/>
    <w:pPr>
      <w:shd w:val="clear" w:color="auto" w:fill="FFFFFF"/>
      <w:spacing w:after="300" w:line="240" w:lineRule="atLeast"/>
      <w:jc w:val="center"/>
    </w:pPr>
    <w:rPr>
      <w:rFonts w:eastAsiaTheme="minorHAnsi"/>
      <w:b/>
      <w:bCs/>
      <w:sz w:val="20"/>
      <w:szCs w:val="20"/>
      <w:lang w:eastAsia="en-US"/>
    </w:rPr>
  </w:style>
  <w:style w:type="paragraph" w:customStyle="1" w:styleId="Default">
    <w:name w:val="Default"/>
    <w:rsid w:val="006421CC"/>
    <w:pPr>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paragraph" w:styleId="Akapitzlist">
    <w:name w:val="List Paragraph"/>
    <w:basedOn w:val="Normalny"/>
    <w:uiPriority w:val="34"/>
    <w:qFormat/>
    <w:rsid w:val="009E60C5"/>
    <w:pPr>
      <w:widowControl w:val="0"/>
      <w:ind w:left="720"/>
      <w:contextualSpacing/>
    </w:pPr>
    <w:rPr>
      <w:rFonts w:ascii="Palatino" w:hAnsi="Palatino"/>
      <w:snapToGrid w:val="0"/>
      <w:szCs w:val="20"/>
      <w:lang w:val="en-US" w:eastAsia="en-US"/>
    </w:rPr>
  </w:style>
  <w:style w:type="character" w:customStyle="1" w:styleId="Teksttreci">
    <w:name w:val="Tekst treści_"/>
    <w:basedOn w:val="Domylnaczcionkaakapitu"/>
    <w:link w:val="Teksttreci1"/>
    <w:rsid w:val="009D41B8"/>
    <w:rPr>
      <w:rFonts w:ascii="Times New Roman" w:hAnsi="Times New Roman" w:cs="Times New Roman"/>
      <w:sz w:val="20"/>
      <w:szCs w:val="20"/>
      <w:shd w:val="clear" w:color="auto" w:fill="FFFFFF"/>
    </w:rPr>
  </w:style>
  <w:style w:type="paragraph" w:customStyle="1" w:styleId="Teksttreci1">
    <w:name w:val="Tekst treści1"/>
    <w:basedOn w:val="Normalny"/>
    <w:link w:val="Teksttreci"/>
    <w:uiPriority w:val="99"/>
    <w:rsid w:val="009D41B8"/>
    <w:pPr>
      <w:shd w:val="clear" w:color="auto" w:fill="FFFFFF"/>
      <w:spacing w:after="720" w:line="245" w:lineRule="exact"/>
      <w:ind w:hanging="360"/>
      <w:jc w:val="center"/>
    </w:pPr>
    <w:rPr>
      <w:rFonts w:eastAsiaTheme="minorHAnsi"/>
      <w:sz w:val="20"/>
      <w:szCs w:val="20"/>
      <w:lang w:eastAsia="en-US"/>
    </w:rPr>
  </w:style>
  <w:style w:type="character" w:styleId="Odwoaniedokomentarza">
    <w:name w:val="annotation reference"/>
    <w:basedOn w:val="Domylnaczcionkaakapitu"/>
    <w:uiPriority w:val="99"/>
    <w:unhideWhenUsed/>
    <w:rsid w:val="009D41B8"/>
    <w:rPr>
      <w:sz w:val="16"/>
      <w:szCs w:val="16"/>
    </w:rPr>
  </w:style>
  <w:style w:type="paragraph" w:styleId="Tekstkomentarza">
    <w:name w:val="annotation text"/>
    <w:basedOn w:val="Normalny"/>
    <w:link w:val="TekstkomentarzaZnak"/>
    <w:uiPriority w:val="99"/>
    <w:semiHidden/>
    <w:unhideWhenUsed/>
    <w:rsid w:val="009D41B8"/>
    <w:rPr>
      <w:rFonts w:ascii="Tahoma" w:hAnsi="Tahoma" w:cs="Tahoma"/>
      <w:color w:val="000000"/>
      <w:sz w:val="20"/>
      <w:szCs w:val="20"/>
    </w:rPr>
  </w:style>
  <w:style w:type="character" w:customStyle="1" w:styleId="TekstkomentarzaZnak">
    <w:name w:val="Tekst komentarza Znak"/>
    <w:basedOn w:val="Domylnaczcionkaakapitu"/>
    <w:link w:val="Tekstkomentarza"/>
    <w:uiPriority w:val="99"/>
    <w:semiHidden/>
    <w:rsid w:val="009D41B8"/>
    <w:rPr>
      <w:rFonts w:ascii="Tahoma" w:eastAsia="Times New Roman" w:hAnsi="Tahoma" w:cs="Tahoma"/>
      <w:color w:val="000000"/>
      <w:sz w:val="20"/>
      <w:szCs w:val="20"/>
      <w:lang w:eastAsia="pl-PL"/>
    </w:rPr>
  </w:style>
  <w:style w:type="paragraph" w:styleId="Tekstdymka">
    <w:name w:val="Balloon Text"/>
    <w:basedOn w:val="Normalny"/>
    <w:link w:val="TekstdymkaZnak"/>
    <w:uiPriority w:val="99"/>
    <w:semiHidden/>
    <w:unhideWhenUsed/>
    <w:rsid w:val="009D41B8"/>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41B8"/>
    <w:rPr>
      <w:rFonts w:ascii="Segoe UI" w:eastAsia="Times New Roman" w:hAnsi="Segoe UI" w:cs="Segoe UI"/>
      <w:sz w:val="18"/>
      <w:szCs w:val="18"/>
      <w:lang w:eastAsia="pl-PL"/>
    </w:rPr>
  </w:style>
  <w:style w:type="character" w:styleId="Hipercze">
    <w:name w:val="Hyperlink"/>
    <w:basedOn w:val="Domylnaczcionkaakapitu"/>
    <w:uiPriority w:val="99"/>
    <w:rsid w:val="004F08E0"/>
    <w:rPr>
      <w:color w:val="0066CC"/>
      <w:u w:val="single"/>
    </w:rPr>
  </w:style>
  <w:style w:type="paragraph" w:styleId="Tekstprzypisukocowego">
    <w:name w:val="endnote text"/>
    <w:basedOn w:val="Normalny"/>
    <w:link w:val="TekstprzypisukocowegoZnak"/>
    <w:uiPriority w:val="99"/>
    <w:semiHidden/>
    <w:unhideWhenUsed/>
    <w:rsid w:val="00F036D7"/>
    <w:rPr>
      <w:sz w:val="20"/>
      <w:szCs w:val="20"/>
    </w:rPr>
  </w:style>
  <w:style w:type="character" w:customStyle="1" w:styleId="TekstprzypisukocowegoZnak">
    <w:name w:val="Tekst przypisu końcowego Znak"/>
    <w:basedOn w:val="Domylnaczcionkaakapitu"/>
    <w:link w:val="Tekstprzypisukocowego"/>
    <w:uiPriority w:val="99"/>
    <w:semiHidden/>
    <w:rsid w:val="00F036D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036D7"/>
    <w:rPr>
      <w:vertAlign w:val="superscript"/>
    </w:rPr>
  </w:style>
  <w:style w:type="character" w:customStyle="1" w:styleId="TeksttreciPogrubienie2">
    <w:name w:val="Tekst treści + Pogrubienie2"/>
    <w:basedOn w:val="Teksttreci"/>
    <w:uiPriority w:val="99"/>
    <w:rsid w:val="00F7618B"/>
    <w:rPr>
      <w:rFonts w:ascii="Times New Roman" w:hAnsi="Times New Roman" w:cs="Times New Roman"/>
      <w:b/>
      <w:bCs/>
      <w:spacing w:val="0"/>
      <w:sz w:val="20"/>
      <w:szCs w:val="20"/>
      <w:shd w:val="clear" w:color="auto" w:fill="FFFFFF"/>
    </w:rPr>
  </w:style>
  <w:style w:type="paragraph" w:customStyle="1" w:styleId="Teksttreci0">
    <w:name w:val="Tekst treści"/>
    <w:basedOn w:val="Normalny"/>
    <w:rsid w:val="00116A2A"/>
    <w:pPr>
      <w:widowControl w:val="0"/>
      <w:shd w:val="clear" w:color="auto" w:fill="FFFFFF"/>
      <w:spacing w:line="126" w:lineRule="exact"/>
      <w:jc w:val="both"/>
    </w:pPr>
    <w:rPr>
      <w:rFonts w:ascii="Microsoft Sans Serif" w:eastAsia="Microsoft Sans Serif" w:hAnsi="Microsoft Sans Serif" w:cs="Microsoft Sans Serif"/>
      <w:color w:val="000000"/>
      <w:sz w:val="9"/>
      <w:szCs w:val="9"/>
      <w:lang w:val="de-DE"/>
    </w:rPr>
  </w:style>
  <w:style w:type="paragraph" w:styleId="Tematkomentarza">
    <w:name w:val="annotation subject"/>
    <w:basedOn w:val="Tekstkomentarza"/>
    <w:next w:val="Tekstkomentarza"/>
    <w:link w:val="TematkomentarzaZnak"/>
    <w:uiPriority w:val="99"/>
    <w:semiHidden/>
    <w:unhideWhenUsed/>
    <w:rsid w:val="00236CE4"/>
    <w:rPr>
      <w:rFonts w:ascii="Times New Roman" w:hAnsi="Times New Roman" w:cs="Times New Roman"/>
      <w:b/>
      <w:bCs/>
      <w:color w:val="auto"/>
    </w:rPr>
  </w:style>
  <w:style w:type="character" w:customStyle="1" w:styleId="TematkomentarzaZnak">
    <w:name w:val="Temat komentarza Znak"/>
    <w:basedOn w:val="TekstkomentarzaZnak"/>
    <w:link w:val="Tematkomentarza"/>
    <w:uiPriority w:val="99"/>
    <w:semiHidden/>
    <w:rsid w:val="00236CE4"/>
    <w:rPr>
      <w:rFonts w:ascii="Times New Roman" w:eastAsia="Times New Roman" w:hAnsi="Times New Roman" w:cs="Times New Roman"/>
      <w:b/>
      <w:bCs/>
      <w:color w:val="000000"/>
      <w:sz w:val="20"/>
      <w:szCs w:val="20"/>
      <w:lang w:eastAsia="pl-PL"/>
    </w:rPr>
  </w:style>
  <w:style w:type="paragraph" w:styleId="Nagwek">
    <w:name w:val="header"/>
    <w:basedOn w:val="Normalny"/>
    <w:link w:val="NagwekZnak"/>
    <w:uiPriority w:val="99"/>
    <w:unhideWhenUsed/>
    <w:rsid w:val="0015211D"/>
    <w:pPr>
      <w:tabs>
        <w:tab w:val="center" w:pos="4513"/>
        <w:tab w:val="right" w:pos="9026"/>
      </w:tabs>
    </w:pPr>
  </w:style>
  <w:style w:type="character" w:customStyle="1" w:styleId="NagwekZnak">
    <w:name w:val="Nagłówek Znak"/>
    <w:basedOn w:val="Domylnaczcionkaakapitu"/>
    <w:link w:val="Nagwek"/>
    <w:uiPriority w:val="99"/>
    <w:rsid w:val="0015211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211D"/>
    <w:pPr>
      <w:tabs>
        <w:tab w:val="center" w:pos="4513"/>
        <w:tab w:val="right" w:pos="9026"/>
      </w:tabs>
    </w:pPr>
  </w:style>
  <w:style w:type="character" w:customStyle="1" w:styleId="StopkaZnak">
    <w:name w:val="Stopka Znak"/>
    <w:basedOn w:val="Domylnaczcionkaakapitu"/>
    <w:link w:val="Stopka"/>
    <w:uiPriority w:val="99"/>
    <w:rsid w:val="0015211D"/>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840EFE"/>
    <w:rPr>
      <w:color w:val="605E5C"/>
      <w:shd w:val="clear" w:color="auto" w:fill="E1DFDD"/>
    </w:rPr>
  </w:style>
  <w:style w:type="character" w:customStyle="1" w:styleId="normaltextrun">
    <w:name w:val="normaltextrun"/>
    <w:basedOn w:val="Domylnaczcionkaakapitu"/>
    <w:rsid w:val="005D59BD"/>
  </w:style>
  <w:style w:type="character" w:customStyle="1" w:styleId="spellingerror">
    <w:name w:val="spellingerror"/>
    <w:basedOn w:val="Domylnaczcionkaakapitu"/>
    <w:rsid w:val="005D59BD"/>
  </w:style>
  <w:style w:type="character" w:customStyle="1" w:styleId="eop">
    <w:name w:val="eop"/>
    <w:basedOn w:val="Domylnaczcionkaakapitu"/>
    <w:rsid w:val="005D5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ulke.polska@schuelk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hulke.polska@schuelk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lienci.schulke.com.pl/logowanie" TargetMode="External"/><Relationship Id="rId5" Type="http://schemas.openxmlformats.org/officeDocument/2006/relationships/numbering" Target="numbering.xml"/><Relationship Id="rId15" Type="http://schemas.openxmlformats.org/officeDocument/2006/relationships/hyperlink" Target="mailto:schulke.polska@schuelke.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first-privacy.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6c4e451a-a27d-4194-b750-a8711992a1c4" xsi:nil="true"/>
    <CloudMigratorOriginId xmlns="6c4e451a-a27d-4194-b750-a8711992a1c4" xsi:nil="true"/>
    <CloudMigratorVersion xmlns="6c4e451a-a27d-4194-b750-a8711992a1c4" xsi:nil="true"/>
    <UniqueSourceRef xmlns="6c4e451a-a27d-4194-b750-a8711992a1c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F2B696399EA3A48999425791AD3E2B3" ma:contentTypeVersion="17" ma:contentTypeDescription="Ein neues Dokument erstellen." ma:contentTypeScope="" ma:versionID="98ee3179eaf26c9706ba0997c08c2451">
  <xsd:schema xmlns:xsd="http://www.w3.org/2001/XMLSchema" xmlns:xs="http://www.w3.org/2001/XMLSchema" xmlns:p="http://schemas.microsoft.com/office/2006/metadata/properties" xmlns:ns3="6c4e451a-a27d-4194-b750-a8711992a1c4" xmlns:ns4="41274ff0-f85c-43d8-8734-ca96b57279dd" targetNamespace="http://schemas.microsoft.com/office/2006/metadata/properties" ma:root="true" ma:fieldsID="30c6179c93c89c9d92b70f1a051c239f" ns3:_="" ns4:_="">
    <xsd:import namespace="6c4e451a-a27d-4194-b750-a8711992a1c4"/>
    <xsd:import namespace="41274ff0-f85c-43d8-8734-ca96b57279dd"/>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4e451a-a27d-4194-b750-a8711992a1c4"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274ff0-f85c-43d8-8734-ca96b57279dd"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D6F217-248F-427F-B3C9-7DA982131A2E}">
  <ds:schemaRefs>
    <ds:schemaRef ds:uri="http://schemas.microsoft.com/office/2006/metadata/properties"/>
    <ds:schemaRef ds:uri="http://schemas.microsoft.com/office/infopath/2007/PartnerControls"/>
    <ds:schemaRef ds:uri="6c4e451a-a27d-4194-b750-a8711992a1c4"/>
  </ds:schemaRefs>
</ds:datastoreItem>
</file>

<file path=customXml/itemProps2.xml><?xml version="1.0" encoding="utf-8"?>
<ds:datastoreItem xmlns:ds="http://schemas.openxmlformats.org/officeDocument/2006/customXml" ds:itemID="{A62F8B4A-649D-4460-AA0B-0E43F8DFB5B1}">
  <ds:schemaRefs>
    <ds:schemaRef ds:uri="http://schemas.openxmlformats.org/officeDocument/2006/bibliography"/>
  </ds:schemaRefs>
</ds:datastoreItem>
</file>

<file path=customXml/itemProps3.xml><?xml version="1.0" encoding="utf-8"?>
<ds:datastoreItem xmlns:ds="http://schemas.openxmlformats.org/officeDocument/2006/customXml" ds:itemID="{EB9A8F8F-6FCA-4417-BFDA-25583F0A50A3}">
  <ds:schemaRefs>
    <ds:schemaRef ds:uri="http://schemas.microsoft.com/sharepoint/v3/contenttype/forms"/>
  </ds:schemaRefs>
</ds:datastoreItem>
</file>

<file path=customXml/itemProps4.xml><?xml version="1.0" encoding="utf-8"?>
<ds:datastoreItem xmlns:ds="http://schemas.openxmlformats.org/officeDocument/2006/customXml" ds:itemID="{8F89B7A0-B1FB-4485-9048-776CB7804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4e451a-a27d-4194-b750-a8711992a1c4"/>
    <ds:schemaRef ds:uri="41274ff0-f85c-43d8-8734-ca96b5727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2996</Words>
  <Characters>17978</Characters>
  <Application>Microsoft Office Word</Application>
  <DocSecurity>0</DocSecurity>
  <Lines>149</Lines>
  <Paragraphs>41</Paragraphs>
  <ScaleCrop>false</ScaleCrop>
  <Company>Schuelke / VitalAire</Company>
  <LinksUpToDate>false</LinksUpToDate>
  <CharactersWithSpaces>20933</CharactersWithSpaces>
  <SharedDoc>false</SharedDoc>
  <HLinks>
    <vt:vector size="18" baseType="variant">
      <vt:variant>
        <vt:i4>5636144</vt:i4>
      </vt:variant>
      <vt:variant>
        <vt:i4>6</vt:i4>
      </vt:variant>
      <vt:variant>
        <vt:i4>0</vt:i4>
      </vt:variant>
      <vt:variant>
        <vt:i4>5</vt:i4>
      </vt:variant>
      <vt:variant>
        <vt:lpwstr>mailto:schulke.polska@schuelke.com</vt:lpwstr>
      </vt:variant>
      <vt:variant>
        <vt:lpwstr/>
      </vt:variant>
      <vt:variant>
        <vt:i4>5636144</vt:i4>
      </vt:variant>
      <vt:variant>
        <vt:i4>3</vt:i4>
      </vt:variant>
      <vt:variant>
        <vt:i4>0</vt:i4>
      </vt:variant>
      <vt:variant>
        <vt:i4>5</vt:i4>
      </vt:variant>
      <vt:variant>
        <vt:lpwstr>mailto:schulke.polska@schuelke.com</vt:lpwstr>
      </vt:variant>
      <vt:variant>
        <vt:lpwstr/>
      </vt:variant>
      <vt:variant>
        <vt:i4>6029326</vt:i4>
      </vt:variant>
      <vt:variant>
        <vt:i4>0</vt:i4>
      </vt:variant>
      <vt:variant>
        <vt:i4>0</vt:i4>
      </vt:variant>
      <vt:variant>
        <vt:i4>5</vt:i4>
      </vt:variant>
      <vt:variant>
        <vt:lpwstr>https://klienci.schulke.com.pl/logowanie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CHUDZINSKA, Beata</cp:lastModifiedBy>
  <cp:revision>42</cp:revision>
  <cp:lastPrinted>2016-01-12T16:00:00Z</cp:lastPrinted>
  <dcterms:created xsi:type="dcterms:W3CDTF">2021-09-27T08:41:00Z</dcterms:created>
  <dcterms:modified xsi:type="dcterms:W3CDTF">2021-10-07T08:37:00Z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0x010100CF2B696399EA3A48999425791AD3E2B3</vt:lpwstr>
  </property>
</Properties>
</file>